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ИСКОВОЕ ЗАЯВЛЕНИЕ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признании недействительными завещания и свидетельства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праве на наследство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______________________________________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умер(ла) "___"_________ ____ г.,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Ф.И.О. наследодателя)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что подтверждается ___________________________________.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копия свидетельства о смерти)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Завещание составлено "___"_______ ____ г. в нотариальной форме по месту проживания (вариант: лечения и т.п.) наследодателя и удостоверено нотариусом (или иным полномочным лицом) ______________________________ (зарегистрировано в реестре за N _________________). Завещание составлено в пользу ответчика. В соответствии со ст. ___ Гражданского кодекса Российской Федерации он является наследником ___ очереди.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Истец является 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указать лицо, которое при отсутствии оспариваемого завещания в силу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закона или иного завещания однозначно бы наследовало имущество, оставшееся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после смерти наследодателя)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что подтверждается ___________________________.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Наследодатель завещал ответчику следующее имущество и деньги: 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перечень имущества с индивидуализирующими признаками, его стоимость)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 связи с 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обстоятельства, подтверждающие невозможность выражения воли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наследодателя при составлении завещания в силу физического или психического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__________________________,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что подтверждается выпиской из истории болезни,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состояния)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выданной _____________________________________________, указанное завещание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наименование медицинского учреждения)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оспоримо в соответствии с п. 1 ст. 1131 Гражданского   кодекса   Российской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Федерации &lt;4&gt;.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Указанные факты подтверждают  также   свидетельские показания следующих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лиц: _______________________________.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Ф.И.О. свидетелей)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Кроме того, при составлении оспариваемого завещания были допущены нарушения его оформления: __________________________________ &lt;5&gt;.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"___"________ 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на имя ответчика нотариусом _____________________ было выдано свидетельство о праве на наследство N ___________.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Последствия недействительности завещания предусмотрены ст. ст. 166, 167, 1131 Гражданского кодекса Российской Федерации. Недействительное завещание не наделяет наследников по завещанию правами и обязанностями. Если наследство было принято, то все полученное по недействительному завещанию подлежит передаче действительным наследникам, а выданное свидетельство о праве на наследство, заключенные договоры на основании недействительного завещания подлежат признанию недействительными.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со ст. 167 Гражданского кодекса Российской Федерации свидетельства  о праве на   наследство, выданные на основании недействительного завещания, признаются судом недействительными.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связи с вышеизложенным и на основании ст. ст. 166, 167, ____, п. 1 ст. 1131 Гражданского кодекса Российской Федерации, ст. ст. 131, 132 Гражданского процессуального кодекса Российской Федерации,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 СУД: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1)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Признать недействительным завещание _______________ от "___"_____ ___ г.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фамилия, имя, отчество)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2)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Признать  недействительным  свидетельство   о  праве  на   наследство от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"___"___________ _____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г. N ____________, выданное на  основании  завещания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 "___"_______ ____ г.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фамилия, имя, отчество)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Приложения: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1.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Копия свидетельства о смерти ______________________________ от "___"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Ф.И.О. наследодателя)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 ____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г. N ___.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Копия завещания от "___"_______ ____ г.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Документы, подтверждающие родственные связи истца и наследодателя (например, копия свидетельства от "___"______ ____ г. N ___ о рождении истца).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Копия выписки из истории болезни наследодателя.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Копия свидетельства о наследстве от "___"_______ ____ г. N ___, выданная ответчику.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Ходатайство о вызове в суд свидетелей истца &lt;6&gt;.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Копии искового заявления и приложенных к нему документов ответчику.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Документ, подтверждающий уплату государственной пошлины.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Доверенность представителя от "___"__________ ____ г. N ___ (если исковое заявление подписывается представителем истца).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Иные документы, подтверждающие обстоятельства, на которых истец основывает свои требования.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"___"_________ 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Истец (представитель):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________________/__________________________________________/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подпись)                    (Ф.И.О.)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