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114" w:type="pct"/>
        <w:tblCellSpacing w:w="0" w:type="dxa"/>
        <w:tblInd w:w="-224" w:type="dxa"/>
        <w:tblLayout w:type="fixed"/>
        <w:tblCellMar>
          <w:left w:w="0" w:type="dxa"/>
          <w:right w:w="0" w:type="dxa"/>
        </w:tblCellMar>
        <w:tblLook w:val="04A0"/>
      </w:tblPr>
      <w:tblGrid>
        <w:gridCol w:w="4962"/>
        <w:gridCol w:w="5071"/>
      </w:tblGrid>
      <w:tr w:rsidR="009F2F94" w:rsidRPr="00CF4FFE" w:rsidTr="007742B9">
        <w:trPr>
          <w:tblCellSpacing w:w="0" w:type="dxa"/>
        </w:trPr>
        <w:tc>
          <w:tcPr>
            <w:tcW w:w="2473" w:type="pct"/>
            <w:shd w:val="clear" w:color="auto" w:fill="FFFFFF"/>
            <w:tcMar>
              <w:top w:w="60" w:type="dxa"/>
              <w:left w:w="60" w:type="dxa"/>
              <w:bottom w:w="60" w:type="dxa"/>
              <w:right w:w="60" w:type="dxa"/>
            </w:tcMar>
            <w:hideMark/>
          </w:tcPr>
          <w:p w:rsidR="009F2F94" w:rsidRPr="00CF4FFE" w:rsidRDefault="009E0797" w:rsidP="00E80B1F">
            <w:pPr>
              <w:spacing w:after="0" w:line="240" w:lineRule="auto"/>
              <w:ind w:firstLine="709"/>
              <w:jc w:val="both"/>
              <w:rPr>
                <w:rFonts w:ascii="Times New Roman" w:hAnsi="Times New Roman"/>
              </w:rPr>
            </w:pPr>
            <w:r>
              <w:rPr>
                <w:rFonts w:ascii="Times New Roman" w:hAnsi="Times New Roman"/>
                <w:b/>
                <w:bCs/>
              </w:rPr>
              <w:t xml:space="preserve">ЭКСПОРТНЫЙ </w:t>
            </w:r>
            <w:r w:rsidR="00DD3B69" w:rsidRPr="00CF4FFE">
              <w:rPr>
                <w:rFonts w:ascii="Times New Roman" w:hAnsi="Times New Roman"/>
                <w:b/>
                <w:bCs/>
              </w:rPr>
              <w:t>КОНТРАКТ №</w:t>
            </w:r>
            <w:r w:rsidR="000C52B5">
              <w:rPr>
                <w:rFonts w:ascii="Times New Roman" w:hAnsi="Times New Roman"/>
                <w:b/>
                <w:bCs/>
                <w:lang w:val="en-US"/>
              </w:rPr>
              <w:t>0</w:t>
            </w:r>
            <w:r w:rsidR="00EC6482">
              <w:rPr>
                <w:rFonts w:ascii="Times New Roman" w:hAnsi="Times New Roman"/>
                <w:b/>
                <w:bCs/>
              </w:rPr>
              <w:t>0</w:t>
            </w:r>
            <w:r w:rsidR="000C52B5">
              <w:rPr>
                <w:rFonts w:ascii="Times New Roman" w:hAnsi="Times New Roman"/>
                <w:b/>
                <w:bCs/>
                <w:lang w:val="en-US"/>
              </w:rPr>
              <w:t>/0</w:t>
            </w:r>
            <w:r w:rsidR="00EC6482">
              <w:rPr>
                <w:rFonts w:ascii="Times New Roman" w:hAnsi="Times New Roman"/>
                <w:b/>
                <w:bCs/>
              </w:rPr>
              <w:t>0</w:t>
            </w:r>
            <w:r>
              <w:rPr>
                <w:rFonts w:ascii="Times New Roman" w:hAnsi="Times New Roman"/>
                <w:b/>
                <w:bCs/>
                <w:lang w:val="en-US"/>
              </w:rPr>
              <w:t>/1</w:t>
            </w:r>
            <w:r w:rsidR="00EC6482">
              <w:rPr>
                <w:rFonts w:ascii="Times New Roman" w:hAnsi="Times New Roman"/>
                <w:b/>
                <w:bCs/>
                <w:lang w:val="en-US"/>
              </w:rPr>
              <w:t>7</w:t>
            </w:r>
          </w:p>
        </w:tc>
        <w:tc>
          <w:tcPr>
            <w:tcW w:w="2527" w:type="pct"/>
            <w:shd w:val="clear" w:color="auto" w:fill="FFFFFF"/>
            <w:tcMar>
              <w:top w:w="60" w:type="dxa"/>
              <w:left w:w="60" w:type="dxa"/>
              <w:bottom w:w="60" w:type="dxa"/>
              <w:right w:w="60" w:type="dxa"/>
            </w:tcMar>
            <w:hideMark/>
          </w:tcPr>
          <w:p w:rsidR="009F2F94" w:rsidRPr="009E0797" w:rsidRDefault="009E0797" w:rsidP="00C234C0">
            <w:pPr>
              <w:spacing w:after="0" w:line="240" w:lineRule="auto"/>
              <w:ind w:firstLine="709"/>
              <w:jc w:val="both"/>
              <w:rPr>
                <w:rFonts w:ascii="Times New Roman" w:hAnsi="Times New Roman"/>
                <w:lang w:val="en-US"/>
              </w:rPr>
            </w:pPr>
            <w:r>
              <w:rPr>
                <w:rFonts w:ascii="Times New Roman" w:hAnsi="Times New Roman"/>
                <w:b/>
                <w:bCs/>
                <w:lang w:val="en-US"/>
              </w:rPr>
              <w:t xml:space="preserve">EXPORT </w:t>
            </w:r>
            <w:r w:rsidR="002D6FF3">
              <w:rPr>
                <w:rFonts w:ascii="Times New Roman" w:hAnsi="Times New Roman"/>
                <w:b/>
                <w:bCs/>
              </w:rPr>
              <w:t>CONTRACT</w:t>
            </w:r>
            <w:r w:rsidR="00C234C0">
              <w:rPr>
                <w:rFonts w:ascii="Times New Roman" w:hAnsi="Times New Roman"/>
                <w:b/>
                <w:bCs/>
              </w:rPr>
              <w:t xml:space="preserve"> № </w:t>
            </w:r>
            <w:r w:rsidR="000C52B5">
              <w:rPr>
                <w:rFonts w:ascii="Times New Roman" w:hAnsi="Times New Roman"/>
                <w:b/>
                <w:bCs/>
                <w:lang w:val="en-US"/>
              </w:rPr>
              <w:t>0</w:t>
            </w:r>
            <w:r w:rsidR="00EC6482">
              <w:rPr>
                <w:rFonts w:ascii="Times New Roman" w:hAnsi="Times New Roman"/>
                <w:b/>
                <w:bCs/>
              </w:rPr>
              <w:t>0</w:t>
            </w:r>
            <w:r w:rsidR="000C52B5">
              <w:rPr>
                <w:rFonts w:ascii="Times New Roman" w:hAnsi="Times New Roman"/>
                <w:b/>
                <w:bCs/>
                <w:lang w:val="en-US"/>
              </w:rPr>
              <w:t>/0</w:t>
            </w:r>
            <w:r w:rsidR="00EC6482">
              <w:rPr>
                <w:rFonts w:ascii="Times New Roman" w:hAnsi="Times New Roman"/>
                <w:b/>
                <w:bCs/>
              </w:rPr>
              <w:t>0</w:t>
            </w:r>
            <w:r>
              <w:rPr>
                <w:rFonts w:ascii="Times New Roman" w:hAnsi="Times New Roman"/>
                <w:b/>
                <w:bCs/>
                <w:lang w:val="en-US"/>
              </w:rPr>
              <w:t>/1</w:t>
            </w:r>
            <w:r w:rsidR="00EC6482">
              <w:rPr>
                <w:rFonts w:ascii="Times New Roman" w:hAnsi="Times New Roman"/>
                <w:b/>
                <w:bCs/>
                <w:lang w:val="en-US"/>
              </w:rPr>
              <w:t>7</w:t>
            </w:r>
          </w:p>
        </w:tc>
      </w:tr>
      <w:tr w:rsidR="009F2F94" w:rsidRPr="00C234C0" w:rsidTr="007742B9">
        <w:trPr>
          <w:tblCellSpacing w:w="0" w:type="dxa"/>
        </w:trPr>
        <w:tc>
          <w:tcPr>
            <w:tcW w:w="2473" w:type="pct"/>
            <w:shd w:val="clear" w:color="auto" w:fill="FFFFFF"/>
            <w:tcMar>
              <w:top w:w="60" w:type="dxa"/>
              <w:left w:w="60" w:type="dxa"/>
              <w:bottom w:w="60" w:type="dxa"/>
              <w:right w:w="60" w:type="dxa"/>
            </w:tcMar>
            <w:hideMark/>
          </w:tcPr>
          <w:p w:rsidR="009F2F94" w:rsidRPr="00574D4E" w:rsidRDefault="00C234C0" w:rsidP="00E80B1F">
            <w:pPr>
              <w:spacing w:after="0" w:line="240" w:lineRule="auto"/>
              <w:ind w:firstLine="709"/>
              <w:jc w:val="both"/>
              <w:rPr>
                <w:rFonts w:ascii="Times New Roman" w:hAnsi="Times New Roman"/>
                <w:sz w:val="24"/>
                <w:szCs w:val="24"/>
              </w:rPr>
            </w:pPr>
            <w:r>
              <w:rPr>
                <w:rFonts w:ascii="Times New Roman" w:hAnsi="Times New Roman"/>
                <w:sz w:val="24"/>
                <w:szCs w:val="24"/>
              </w:rPr>
              <w:t xml:space="preserve"> </w:t>
            </w:r>
            <w:r w:rsidR="006A2915">
              <w:rPr>
                <w:rFonts w:ascii="Times New Roman" w:hAnsi="Times New Roman"/>
                <w:sz w:val="24"/>
                <w:szCs w:val="24"/>
              </w:rPr>
              <w:t>«   » _______</w:t>
            </w:r>
            <w:r w:rsidR="00EC6482">
              <w:rPr>
                <w:rFonts w:ascii="Times New Roman" w:hAnsi="Times New Roman"/>
                <w:sz w:val="24"/>
                <w:szCs w:val="24"/>
              </w:rPr>
              <w:t xml:space="preserve"> 2017</w:t>
            </w:r>
            <w:bookmarkStart w:id="0" w:name="_GoBack"/>
            <w:bookmarkEnd w:id="0"/>
            <w:r w:rsidR="009F2F94" w:rsidRPr="00574D4E">
              <w:rPr>
                <w:rFonts w:ascii="Times New Roman" w:hAnsi="Times New Roman"/>
                <w:sz w:val="24"/>
                <w:szCs w:val="24"/>
              </w:rPr>
              <w:t xml:space="preserve"> г.</w:t>
            </w:r>
          </w:p>
          <w:p w:rsidR="009F2F94" w:rsidRPr="00574D4E" w:rsidRDefault="000C3829" w:rsidP="00C234C0">
            <w:pPr>
              <w:spacing w:after="0" w:line="240" w:lineRule="auto"/>
              <w:ind w:firstLine="709"/>
              <w:jc w:val="both"/>
              <w:rPr>
                <w:rFonts w:ascii="Times New Roman" w:hAnsi="Times New Roman"/>
                <w:sz w:val="24"/>
                <w:szCs w:val="24"/>
              </w:rPr>
            </w:pPr>
            <w:r w:rsidRPr="00574D4E">
              <w:rPr>
                <w:rFonts w:ascii="Times New Roman" w:hAnsi="Times New Roman"/>
                <w:sz w:val="24"/>
                <w:szCs w:val="24"/>
              </w:rPr>
              <w:br/>
              <w:t>ООО «</w:t>
            </w:r>
            <w:r w:rsidR="00C234C0">
              <w:rPr>
                <w:rFonts w:ascii="Times New Roman" w:hAnsi="Times New Roman"/>
                <w:sz w:val="24"/>
                <w:szCs w:val="24"/>
              </w:rPr>
              <w:t>___________________</w:t>
            </w:r>
            <w:r w:rsidR="009F2F94" w:rsidRPr="00574D4E">
              <w:rPr>
                <w:rFonts w:ascii="Times New Roman" w:hAnsi="Times New Roman"/>
                <w:sz w:val="24"/>
                <w:szCs w:val="24"/>
              </w:rPr>
              <w:t>», именуемый в дальнейшем Продавец, с одной стороны в лице дире</w:t>
            </w:r>
            <w:r w:rsidRPr="00574D4E">
              <w:rPr>
                <w:rFonts w:ascii="Times New Roman" w:hAnsi="Times New Roman"/>
                <w:sz w:val="24"/>
                <w:szCs w:val="24"/>
              </w:rPr>
              <w:t xml:space="preserve">ктора </w:t>
            </w:r>
            <w:r w:rsidR="00C234C0">
              <w:rPr>
                <w:rFonts w:ascii="Times New Roman" w:hAnsi="Times New Roman"/>
                <w:sz w:val="24"/>
                <w:szCs w:val="24"/>
              </w:rPr>
              <w:t>_______________________________________</w:t>
            </w:r>
            <w:r w:rsidR="009F2F94" w:rsidRPr="00574D4E">
              <w:rPr>
                <w:rFonts w:ascii="Times New Roman" w:hAnsi="Times New Roman"/>
                <w:sz w:val="24"/>
                <w:szCs w:val="24"/>
              </w:rPr>
              <w:t>,</w:t>
            </w:r>
            <w:r w:rsidR="0094073B" w:rsidRPr="0094073B">
              <w:rPr>
                <w:rFonts w:ascii="Times New Roman" w:hAnsi="Times New Roman"/>
                <w:sz w:val="24"/>
                <w:szCs w:val="24"/>
              </w:rPr>
              <w:t>действующего на основании Устава</w:t>
            </w:r>
            <w:r w:rsidR="009F2F94" w:rsidRPr="00574D4E">
              <w:rPr>
                <w:rFonts w:ascii="Times New Roman" w:hAnsi="Times New Roman"/>
                <w:sz w:val="24"/>
                <w:szCs w:val="24"/>
              </w:rPr>
              <w:t xml:space="preserve"> и </w:t>
            </w:r>
            <w:r w:rsidR="00734A2D" w:rsidRPr="00734A2D">
              <w:rPr>
                <w:rFonts w:ascii="Times New Roman" w:hAnsi="Times New Roman"/>
                <w:color w:val="000000"/>
                <w:sz w:val="24"/>
                <w:szCs w:val="24"/>
                <w:shd w:val="clear" w:color="auto" w:fill="FFFFFF"/>
              </w:rPr>
              <w:t>_______________________________________</w:t>
            </w:r>
            <w:r w:rsidR="009F2F94" w:rsidRPr="00574D4E">
              <w:rPr>
                <w:rFonts w:ascii="Times New Roman" w:hAnsi="Times New Roman"/>
                <w:sz w:val="24"/>
                <w:szCs w:val="24"/>
              </w:rPr>
              <w:t>, именуемый в дальнейшем Покупатель, с другой стороны,</w:t>
            </w:r>
            <w:r w:rsidR="00F040BD" w:rsidRPr="00574D4E">
              <w:rPr>
                <w:rFonts w:ascii="Times New Roman" w:hAnsi="Times New Roman"/>
                <w:sz w:val="24"/>
                <w:szCs w:val="24"/>
              </w:rPr>
              <w:t xml:space="preserve"> в  лице </w:t>
            </w:r>
            <w:r w:rsidR="00734A2D" w:rsidRPr="00734A2D">
              <w:rPr>
                <w:rFonts w:ascii="Times New Roman" w:hAnsi="Times New Roman"/>
                <w:color w:val="000000"/>
                <w:sz w:val="24"/>
                <w:szCs w:val="24"/>
                <w:shd w:val="clear" w:color="auto" w:fill="FFFFFF"/>
              </w:rPr>
              <w:t>________________</w:t>
            </w:r>
            <w:r w:rsidR="009F2F94" w:rsidRPr="00574D4E">
              <w:rPr>
                <w:rFonts w:ascii="Times New Roman" w:hAnsi="Times New Roman"/>
                <w:sz w:val="24"/>
                <w:szCs w:val="24"/>
              </w:rPr>
              <w:t xml:space="preserve"> заключили настоящий контракт о нижеследующем:</w:t>
            </w:r>
          </w:p>
        </w:tc>
        <w:tc>
          <w:tcPr>
            <w:tcW w:w="2527" w:type="pct"/>
            <w:shd w:val="clear" w:color="auto" w:fill="FFFFFF"/>
            <w:tcMar>
              <w:top w:w="60" w:type="dxa"/>
              <w:left w:w="60" w:type="dxa"/>
              <w:bottom w:w="60" w:type="dxa"/>
              <w:right w:w="60" w:type="dxa"/>
            </w:tcMar>
            <w:hideMark/>
          </w:tcPr>
          <w:p w:rsidR="009F2F94" w:rsidRPr="00574D4E" w:rsidRDefault="006A2915" w:rsidP="00E80B1F">
            <w:pPr>
              <w:spacing w:after="0" w:line="240" w:lineRule="auto"/>
              <w:ind w:firstLine="709"/>
              <w:jc w:val="both"/>
              <w:rPr>
                <w:rFonts w:ascii="Times New Roman" w:hAnsi="Times New Roman"/>
                <w:sz w:val="24"/>
                <w:szCs w:val="24"/>
                <w:lang w:val="en-US"/>
              </w:rPr>
            </w:pPr>
            <w:r w:rsidRPr="0002368D">
              <w:rPr>
                <w:rFonts w:ascii="Times New Roman" w:hAnsi="Times New Roman"/>
                <w:sz w:val="24"/>
                <w:szCs w:val="24"/>
                <w:lang w:val="en-US"/>
              </w:rPr>
              <w:t>«   »________</w:t>
            </w:r>
            <w:r w:rsidR="00EC6482">
              <w:rPr>
                <w:rFonts w:ascii="Times New Roman" w:hAnsi="Times New Roman"/>
                <w:sz w:val="24"/>
                <w:szCs w:val="24"/>
                <w:lang w:val="en-US"/>
              </w:rPr>
              <w:t xml:space="preserve"> 2017</w:t>
            </w:r>
          </w:p>
          <w:p w:rsidR="009F2F94" w:rsidRPr="00574D4E" w:rsidRDefault="009F2F94" w:rsidP="00C234C0">
            <w:pPr>
              <w:spacing w:after="0" w:line="240" w:lineRule="auto"/>
              <w:ind w:firstLine="709"/>
              <w:jc w:val="both"/>
              <w:rPr>
                <w:rFonts w:ascii="Times New Roman" w:hAnsi="Times New Roman"/>
                <w:sz w:val="24"/>
                <w:szCs w:val="24"/>
                <w:lang w:val="en-US"/>
              </w:rPr>
            </w:pPr>
            <w:r w:rsidRPr="00574D4E">
              <w:rPr>
                <w:rFonts w:ascii="Times New Roman" w:hAnsi="Times New Roman"/>
                <w:sz w:val="24"/>
                <w:szCs w:val="24"/>
                <w:lang w:val="en-US"/>
              </w:rPr>
              <w:br/>
            </w:r>
            <w:r w:rsidR="00ED4707" w:rsidRPr="00734A2D">
              <w:rPr>
                <w:rFonts w:ascii="Times New Roman" w:hAnsi="Times New Roman"/>
                <w:sz w:val="24"/>
                <w:szCs w:val="24"/>
                <w:lang w:val="en-US"/>
              </w:rPr>
              <w:t>LLC</w:t>
            </w:r>
            <w:r w:rsidR="00797D26">
              <w:rPr>
                <w:rFonts w:ascii="Times New Roman" w:hAnsi="Times New Roman"/>
                <w:sz w:val="24"/>
                <w:szCs w:val="24"/>
                <w:lang w:val="en-US"/>
              </w:rPr>
              <w:t>“</w:t>
            </w:r>
            <w:r w:rsidR="00C234C0" w:rsidRPr="00C234C0">
              <w:rPr>
                <w:rFonts w:ascii="Times New Roman" w:hAnsi="Times New Roman"/>
                <w:sz w:val="24"/>
                <w:szCs w:val="24"/>
                <w:lang w:val="en-US"/>
              </w:rPr>
              <w:t>________________________</w:t>
            </w:r>
            <w:r w:rsidR="00797D26">
              <w:rPr>
                <w:rFonts w:ascii="Times New Roman" w:hAnsi="Times New Roman"/>
                <w:sz w:val="24"/>
                <w:szCs w:val="24"/>
                <w:lang w:val="en-US"/>
              </w:rPr>
              <w:t>”</w:t>
            </w:r>
            <w:r w:rsidRPr="00574D4E">
              <w:rPr>
                <w:rFonts w:ascii="Times New Roman" w:hAnsi="Times New Roman"/>
                <w:sz w:val="24"/>
                <w:szCs w:val="24"/>
                <w:lang w:val="en-US"/>
              </w:rPr>
              <w:t xml:space="preserve"> hereinafter referred to as the Seller</w:t>
            </w:r>
            <w:r w:rsidR="001A21BF" w:rsidRPr="00574D4E">
              <w:rPr>
                <w:rFonts w:ascii="Times New Roman" w:hAnsi="Times New Roman"/>
                <w:sz w:val="24"/>
                <w:szCs w:val="24"/>
                <w:lang w:val="en-US"/>
              </w:rPr>
              <w:t xml:space="preserve"> represented by Director </w:t>
            </w:r>
            <w:r w:rsidR="00C234C0" w:rsidRPr="00C234C0">
              <w:rPr>
                <w:rFonts w:ascii="Times New Roman" w:hAnsi="Times New Roman"/>
                <w:sz w:val="24"/>
                <w:szCs w:val="24"/>
                <w:lang w:val="en-US"/>
              </w:rPr>
              <w:t>-_-________________________________________</w:t>
            </w:r>
            <w:r w:rsidRPr="00574D4E">
              <w:rPr>
                <w:rFonts w:ascii="Times New Roman" w:hAnsi="Times New Roman"/>
                <w:sz w:val="24"/>
                <w:szCs w:val="24"/>
                <w:lang w:val="en-US"/>
              </w:rPr>
              <w:t>,</w:t>
            </w:r>
            <w:r w:rsidR="0094073B" w:rsidRPr="0094073B">
              <w:rPr>
                <w:rStyle w:val="translation-chunk"/>
                <w:rFonts w:ascii="Times New Roman" w:hAnsi="Times New Roman"/>
                <w:color w:val="222222"/>
                <w:sz w:val="24"/>
                <w:szCs w:val="30"/>
                <w:shd w:val="clear" w:color="auto" w:fill="FFFFFF"/>
                <w:lang w:val="en-US"/>
              </w:rPr>
              <w:t xml:space="preserve">acting on the basis </w:t>
            </w:r>
            <w:r w:rsidR="0094073B" w:rsidRPr="0094073B">
              <w:rPr>
                <w:rStyle w:val="translation-chunk"/>
                <w:rFonts w:ascii="Times New Roman" w:hAnsi="Times New Roman"/>
                <w:color w:val="222222"/>
                <w:sz w:val="24"/>
                <w:szCs w:val="30"/>
                <w:lang w:val="en-US"/>
              </w:rPr>
              <w:t>of the Charter</w:t>
            </w:r>
            <w:r w:rsidR="0094073B">
              <w:rPr>
                <w:rFonts w:ascii="Times New Roman" w:hAnsi="Times New Roman"/>
                <w:sz w:val="24"/>
                <w:szCs w:val="24"/>
                <w:lang w:val="en-US"/>
              </w:rPr>
              <w:t xml:space="preserve"> on the one hand</w:t>
            </w:r>
            <w:r w:rsidRPr="00574D4E">
              <w:rPr>
                <w:rFonts w:ascii="Times New Roman" w:hAnsi="Times New Roman"/>
                <w:sz w:val="24"/>
                <w:szCs w:val="24"/>
                <w:lang w:val="en-US"/>
              </w:rPr>
              <w:t xml:space="preserve"> and </w:t>
            </w:r>
            <w:r w:rsidR="00734A2D">
              <w:rPr>
                <w:rFonts w:ascii="Times New Roman" w:hAnsi="Times New Roman"/>
                <w:color w:val="000000"/>
                <w:sz w:val="24"/>
                <w:szCs w:val="24"/>
                <w:shd w:val="clear" w:color="auto" w:fill="FFFFFF"/>
                <w:lang w:val="en-US"/>
              </w:rPr>
              <w:t>_________________________________________</w:t>
            </w:r>
            <w:r w:rsidRPr="00574D4E">
              <w:rPr>
                <w:rFonts w:ascii="Times New Roman" w:hAnsi="Times New Roman"/>
                <w:sz w:val="24"/>
                <w:szCs w:val="24"/>
                <w:lang w:val="en-US"/>
              </w:rPr>
              <w:t>herei</w:t>
            </w:r>
            <w:r w:rsidR="00226A22">
              <w:rPr>
                <w:rFonts w:ascii="Times New Roman" w:hAnsi="Times New Roman"/>
                <w:sz w:val="24"/>
                <w:szCs w:val="24"/>
                <w:lang w:val="en-US"/>
              </w:rPr>
              <w:t>nafter referred to as the Buyer</w:t>
            </w:r>
            <w:r w:rsidRPr="00574D4E">
              <w:rPr>
                <w:rFonts w:ascii="Times New Roman" w:hAnsi="Times New Roman"/>
                <w:sz w:val="24"/>
                <w:szCs w:val="24"/>
                <w:lang w:val="en-US"/>
              </w:rPr>
              <w:t xml:space="preserve">, on the other hand </w:t>
            </w:r>
            <w:r w:rsidR="00F040BD" w:rsidRPr="00574D4E">
              <w:rPr>
                <w:rFonts w:ascii="Times New Roman" w:hAnsi="Times New Roman"/>
                <w:sz w:val="24"/>
                <w:szCs w:val="24"/>
                <w:lang w:val="en-US"/>
              </w:rPr>
              <w:t xml:space="preserve">represented by </w:t>
            </w:r>
            <w:r w:rsidR="00734A2D">
              <w:rPr>
                <w:rFonts w:ascii="Times New Roman" w:hAnsi="Times New Roman"/>
                <w:color w:val="000000"/>
                <w:sz w:val="24"/>
                <w:szCs w:val="24"/>
                <w:shd w:val="clear" w:color="auto" w:fill="FFFFFF"/>
                <w:lang w:val="en-US"/>
              </w:rPr>
              <w:t>_____________</w:t>
            </w:r>
            <w:r w:rsidRPr="00574D4E">
              <w:rPr>
                <w:rFonts w:ascii="Times New Roman" w:hAnsi="Times New Roman"/>
                <w:sz w:val="24"/>
                <w:szCs w:val="24"/>
                <w:lang w:val="en-US"/>
              </w:rPr>
              <w:t xml:space="preserve">have concluded the present </w:t>
            </w:r>
            <w:r w:rsidR="002D6FF3">
              <w:rPr>
                <w:rFonts w:ascii="Times New Roman" w:hAnsi="Times New Roman"/>
                <w:sz w:val="24"/>
                <w:szCs w:val="24"/>
                <w:lang w:val="en-US"/>
              </w:rPr>
              <w:t>Contract</w:t>
            </w:r>
            <w:r w:rsidRPr="00574D4E">
              <w:rPr>
                <w:rFonts w:ascii="Times New Roman" w:hAnsi="Times New Roman"/>
                <w:sz w:val="24"/>
                <w:szCs w:val="24"/>
                <w:lang w:val="en-US"/>
              </w:rPr>
              <w:t xml:space="preserve"> as follows:</w:t>
            </w:r>
          </w:p>
        </w:tc>
      </w:tr>
      <w:tr w:rsidR="009F2F94" w:rsidRPr="000C52B5" w:rsidTr="007742B9">
        <w:trPr>
          <w:tblCellSpacing w:w="0" w:type="dxa"/>
        </w:trPr>
        <w:tc>
          <w:tcPr>
            <w:tcW w:w="2473" w:type="pct"/>
            <w:shd w:val="clear" w:color="auto" w:fill="FFFFFF"/>
            <w:tcMar>
              <w:top w:w="60" w:type="dxa"/>
              <w:left w:w="60" w:type="dxa"/>
              <w:bottom w:w="60" w:type="dxa"/>
              <w:right w:w="60" w:type="dxa"/>
            </w:tcMar>
            <w:hideMark/>
          </w:tcPr>
          <w:p w:rsidR="009F2F94" w:rsidRPr="00CF4FFE" w:rsidRDefault="009F2F94" w:rsidP="00E80B1F">
            <w:pPr>
              <w:spacing w:after="0" w:line="240" w:lineRule="auto"/>
              <w:ind w:firstLine="709"/>
              <w:jc w:val="both"/>
              <w:rPr>
                <w:rFonts w:ascii="Times New Roman" w:hAnsi="Times New Roman"/>
              </w:rPr>
            </w:pPr>
            <w:r w:rsidRPr="00CF4FFE">
              <w:rPr>
                <w:rFonts w:ascii="Times New Roman" w:hAnsi="Times New Roman"/>
                <w:b/>
                <w:bCs/>
              </w:rPr>
              <w:t xml:space="preserve">1. Предмет </w:t>
            </w:r>
            <w:r w:rsidR="004759B0" w:rsidRPr="00CF4FFE">
              <w:rPr>
                <w:rFonts w:ascii="Times New Roman" w:hAnsi="Times New Roman"/>
                <w:b/>
                <w:bCs/>
              </w:rPr>
              <w:t xml:space="preserve">и стоимость контракта  </w:t>
            </w:r>
          </w:p>
        </w:tc>
        <w:tc>
          <w:tcPr>
            <w:tcW w:w="2527" w:type="pct"/>
            <w:shd w:val="clear" w:color="auto" w:fill="FFFFFF"/>
            <w:tcMar>
              <w:top w:w="60" w:type="dxa"/>
              <w:left w:w="60" w:type="dxa"/>
              <w:bottom w:w="60" w:type="dxa"/>
              <w:right w:w="60" w:type="dxa"/>
            </w:tcMar>
            <w:hideMark/>
          </w:tcPr>
          <w:p w:rsidR="009F2F94" w:rsidRPr="00797D26" w:rsidRDefault="009F2F94" w:rsidP="00E80B1F">
            <w:pPr>
              <w:spacing w:after="0" w:line="240" w:lineRule="auto"/>
              <w:ind w:firstLine="709"/>
              <w:jc w:val="both"/>
              <w:rPr>
                <w:rFonts w:ascii="Times New Roman" w:hAnsi="Times New Roman"/>
                <w:lang w:val="en-US"/>
              </w:rPr>
            </w:pPr>
            <w:r w:rsidRPr="00797D26">
              <w:rPr>
                <w:rFonts w:ascii="Times New Roman" w:hAnsi="Times New Roman"/>
                <w:b/>
                <w:bCs/>
                <w:lang w:val="en-US"/>
              </w:rPr>
              <w:t xml:space="preserve">1. </w:t>
            </w:r>
            <w:r w:rsidR="00951043">
              <w:rPr>
                <w:rFonts w:ascii="Times New Roman" w:hAnsi="Times New Roman"/>
                <w:b/>
                <w:bCs/>
                <w:lang w:val="en-US"/>
              </w:rPr>
              <w:t>The S</w:t>
            </w:r>
            <w:r w:rsidR="001666BA">
              <w:rPr>
                <w:rFonts w:ascii="Times New Roman" w:hAnsi="Times New Roman"/>
                <w:b/>
                <w:bCs/>
                <w:lang w:val="en-US"/>
              </w:rPr>
              <w:t>ubjectandV</w:t>
            </w:r>
            <w:r w:rsidR="004759B0" w:rsidRPr="00CF4FFE">
              <w:rPr>
                <w:rFonts w:ascii="Times New Roman" w:hAnsi="Times New Roman"/>
                <w:b/>
                <w:bCs/>
                <w:lang w:val="en-US"/>
              </w:rPr>
              <w:t>alueofthe</w:t>
            </w:r>
            <w:r w:rsidR="002D6FF3">
              <w:rPr>
                <w:rFonts w:ascii="Times New Roman" w:hAnsi="Times New Roman"/>
                <w:b/>
                <w:bCs/>
                <w:lang w:val="en-US"/>
              </w:rPr>
              <w:t>Contract</w:t>
            </w:r>
          </w:p>
        </w:tc>
      </w:tr>
      <w:tr w:rsidR="00D64625" w:rsidRPr="00734A2D" w:rsidTr="007742B9">
        <w:trPr>
          <w:tblCellSpacing w:w="0" w:type="dxa"/>
        </w:trPr>
        <w:tc>
          <w:tcPr>
            <w:tcW w:w="2473" w:type="pct"/>
            <w:shd w:val="clear" w:color="auto" w:fill="FFFFFF"/>
            <w:tcMar>
              <w:top w:w="60" w:type="dxa"/>
              <w:left w:w="60" w:type="dxa"/>
              <w:bottom w:w="60" w:type="dxa"/>
              <w:right w:w="60" w:type="dxa"/>
            </w:tcMar>
            <w:hideMark/>
          </w:tcPr>
          <w:p w:rsidR="009F2F94" w:rsidRPr="00574D4E" w:rsidRDefault="009F2F94" w:rsidP="00E80B1F">
            <w:pPr>
              <w:numPr>
                <w:ilvl w:val="1"/>
                <w:numId w:val="14"/>
              </w:numPr>
              <w:spacing w:after="0" w:line="240" w:lineRule="auto"/>
              <w:jc w:val="both"/>
              <w:rPr>
                <w:rFonts w:ascii="Times New Roman" w:hAnsi="Times New Roman"/>
              </w:rPr>
            </w:pPr>
            <w:r w:rsidRPr="00001EDE">
              <w:rPr>
                <w:rFonts w:ascii="Times New Roman" w:hAnsi="Times New Roman"/>
              </w:rPr>
              <w:t xml:space="preserve">Продавец продал, а Покупатель купил на условиях </w:t>
            </w:r>
            <w:r w:rsidR="003B7D9A" w:rsidRPr="00C234C0">
              <w:rPr>
                <w:rFonts w:ascii="Times New Roman" w:hAnsi="Times New Roman"/>
                <w:highlight w:val="yellow"/>
                <w:lang w:val="en-US"/>
              </w:rPr>
              <w:t>CIF</w:t>
            </w:r>
            <w:r w:rsidR="00734A2D" w:rsidRPr="00734A2D">
              <w:rPr>
                <w:rFonts w:ascii="Times New Roman" w:hAnsi="Times New Roman"/>
              </w:rPr>
              <w:t>________</w:t>
            </w:r>
            <w:r w:rsidR="001A21BF" w:rsidRPr="00574D4E">
              <w:rPr>
                <w:rFonts w:ascii="Times New Roman" w:hAnsi="Times New Roman"/>
              </w:rPr>
              <w:t>(</w:t>
            </w:r>
            <w:r w:rsidR="001A21BF" w:rsidRPr="00574D4E">
              <w:rPr>
                <w:rFonts w:ascii="Times New Roman" w:hAnsi="Times New Roman"/>
                <w:lang w:val="en-US"/>
              </w:rPr>
              <w:t>Incoterms</w:t>
            </w:r>
            <w:r w:rsidR="001A21BF" w:rsidRPr="00574D4E">
              <w:rPr>
                <w:rFonts w:ascii="Times New Roman" w:hAnsi="Times New Roman"/>
              </w:rPr>
              <w:t xml:space="preserve"> 2010) </w:t>
            </w:r>
            <w:r w:rsidRPr="00574D4E">
              <w:rPr>
                <w:rFonts w:ascii="Times New Roman" w:hAnsi="Times New Roman"/>
              </w:rPr>
              <w:t xml:space="preserve">товаров на сумму </w:t>
            </w:r>
            <w:r w:rsidR="00734A2D" w:rsidRPr="00734A2D">
              <w:rPr>
                <w:rFonts w:ascii="Times New Roman" w:hAnsi="Times New Roman"/>
                <w:b/>
              </w:rPr>
              <w:t>______________</w:t>
            </w:r>
            <w:r w:rsidRPr="00574D4E">
              <w:rPr>
                <w:rFonts w:ascii="Times New Roman" w:hAnsi="Times New Roman"/>
              </w:rPr>
              <w:t>в количестве, ассортименте, по ценам и в соответствии с техническими условиями, указанными в приложени</w:t>
            </w:r>
            <w:r w:rsidR="009C1AC0" w:rsidRPr="00574D4E">
              <w:rPr>
                <w:rFonts w:ascii="Times New Roman" w:hAnsi="Times New Roman"/>
              </w:rPr>
              <w:t>и</w:t>
            </w:r>
            <w:r w:rsidRPr="00574D4E">
              <w:rPr>
                <w:rFonts w:ascii="Times New Roman" w:hAnsi="Times New Roman"/>
              </w:rPr>
              <w:t xml:space="preserve"> № 1,</w:t>
            </w:r>
            <w:r w:rsidR="004D7C64" w:rsidRPr="00574D4E">
              <w:rPr>
                <w:rFonts w:ascii="Times New Roman" w:hAnsi="Times New Roman"/>
              </w:rPr>
              <w:t xml:space="preserve"> являющим</w:t>
            </w:r>
            <w:r w:rsidRPr="00574D4E">
              <w:rPr>
                <w:rFonts w:ascii="Times New Roman" w:hAnsi="Times New Roman"/>
              </w:rPr>
              <w:t>ся неотъемлемой частью настоящего контракта.</w:t>
            </w:r>
          </w:p>
          <w:p w:rsidR="0080453A" w:rsidRPr="00574D4E" w:rsidRDefault="008E6575" w:rsidP="00E80B1F">
            <w:pPr>
              <w:numPr>
                <w:ilvl w:val="1"/>
                <w:numId w:val="14"/>
              </w:numPr>
              <w:spacing w:after="0" w:line="240" w:lineRule="auto"/>
              <w:jc w:val="both"/>
              <w:rPr>
                <w:rFonts w:ascii="Times New Roman" w:hAnsi="Times New Roman"/>
              </w:rPr>
            </w:pPr>
            <w:r w:rsidRPr="00574D4E">
              <w:rPr>
                <w:rFonts w:ascii="Times New Roman" w:hAnsi="Times New Roman"/>
              </w:rPr>
              <w:t xml:space="preserve">Ориентировочная стоимость Контракта на момент его заключения составляет </w:t>
            </w:r>
            <w:r w:rsidR="00734A2D" w:rsidRPr="00734A2D">
              <w:rPr>
                <w:rFonts w:ascii="Times New Roman" w:hAnsi="Times New Roman"/>
                <w:b/>
              </w:rPr>
              <w:t>________________</w:t>
            </w:r>
          </w:p>
          <w:p w:rsidR="001A21BF" w:rsidRPr="00574D4E" w:rsidRDefault="001A21BF" w:rsidP="00850FEF">
            <w:pPr>
              <w:numPr>
                <w:ilvl w:val="1"/>
                <w:numId w:val="14"/>
              </w:numPr>
              <w:spacing w:after="0" w:line="240" w:lineRule="auto"/>
              <w:jc w:val="both"/>
              <w:rPr>
                <w:rFonts w:ascii="Times New Roman" w:hAnsi="Times New Roman"/>
              </w:rPr>
            </w:pPr>
            <w:r w:rsidRPr="00574D4E">
              <w:rPr>
                <w:rFonts w:ascii="Times New Roman" w:hAnsi="Times New Roman"/>
              </w:rPr>
              <w:t xml:space="preserve">Валюта контракта – </w:t>
            </w:r>
            <w:r w:rsidR="00850FEF">
              <w:rPr>
                <w:rFonts w:ascii="Times New Roman" w:hAnsi="Times New Roman"/>
              </w:rPr>
              <w:t>______________</w:t>
            </w:r>
            <w:r w:rsidRPr="00574D4E">
              <w:rPr>
                <w:rFonts w:ascii="Times New Roman" w:hAnsi="Times New Roman"/>
              </w:rPr>
              <w:t>.</w:t>
            </w:r>
          </w:p>
        </w:tc>
        <w:tc>
          <w:tcPr>
            <w:tcW w:w="2527" w:type="pct"/>
            <w:shd w:val="clear" w:color="auto" w:fill="FFFFFF"/>
            <w:tcMar>
              <w:top w:w="60" w:type="dxa"/>
              <w:left w:w="60" w:type="dxa"/>
              <w:bottom w:w="60" w:type="dxa"/>
              <w:right w:w="60" w:type="dxa"/>
            </w:tcMar>
            <w:hideMark/>
          </w:tcPr>
          <w:p w:rsidR="009F2F94" w:rsidRPr="00574D4E" w:rsidRDefault="009F2F94" w:rsidP="00E80B1F">
            <w:pPr>
              <w:numPr>
                <w:ilvl w:val="1"/>
                <w:numId w:val="15"/>
              </w:numPr>
              <w:spacing w:after="0" w:line="240" w:lineRule="auto"/>
              <w:jc w:val="both"/>
              <w:rPr>
                <w:rFonts w:ascii="Times New Roman" w:hAnsi="Times New Roman"/>
                <w:lang w:val="en-US"/>
              </w:rPr>
            </w:pPr>
            <w:r w:rsidRPr="00001EDE">
              <w:rPr>
                <w:rFonts w:ascii="Times New Roman" w:hAnsi="Times New Roman"/>
                <w:lang w:val="en-US"/>
              </w:rPr>
              <w:t xml:space="preserve">The </w:t>
            </w:r>
            <w:r w:rsidR="00BE5A15">
              <w:rPr>
                <w:rFonts w:ascii="Times New Roman" w:hAnsi="Times New Roman"/>
                <w:lang w:val="en-US"/>
              </w:rPr>
              <w:t>Seller</w:t>
            </w:r>
            <w:r w:rsidR="002D6FF3" w:rsidRPr="00734A2D">
              <w:rPr>
                <w:rFonts w:ascii="Times New Roman" w:hAnsi="Times New Roman"/>
                <w:lang w:val="en-US"/>
              </w:rPr>
              <w:t>has</w:t>
            </w:r>
            <w:r w:rsidRPr="00001EDE">
              <w:rPr>
                <w:rFonts w:ascii="Times New Roman" w:hAnsi="Times New Roman"/>
                <w:lang w:val="en-US"/>
              </w:rPr>
              <w:t>sold</w:t>
            </w:r>
            <w:r w:rsidR="001A21BF" w:rsidRPr="00001EDE">
              <w:rPr>
                <w:rFonts w:ascii="Times New Roman" w:hAnsi="Times New Roman"/>
                <w:lang w:val="en-US"/>
              </w:rPr>
              <w:t xml:space="preserve"> and the </w:t>
            </w:r>
            <w:r w:rsidR="00BE5A15">
              <w:rPr>
                <w:rFonts w:ascii="Times New Roman" w:hAnsi="Times New Roman"/>
                <w:lang w:val="en-US"/>
              </w:rPr>
              <w:t>Buyer</w:t>
            </w:r>
            <w:r w:rsidR="002D6FF3" w:rsidRPr="00734A2D">
              <w:rPr>
                <w:rFonts w:ascii="Times New Roman" w:hAnsi="Times New Roman"/>
                <w:lang w:val="en-US"/>
              </w:rPr>
              <w:t>has</w:t>
            </w:r>
            <w:r w:rsidR="001A21BF" w:rsidRPr="00001EDE">
              <w:rPr>
                <w:rFonts w:ascii="Times New Roman" w:hAnsi="Times New Roman"/>
                <w:lang w:val="en-US"/>
              </w:rPr>
              <w:t xml:space="preserve">bought on </w:t>
            </w:r>
            <w:r w:rsidR="003B7D9A" w:rsidRPr="00C234C0">
              <w:rPr>
                <w:rFonts w:ascii="Times New Roman" w:hAnsi="Times New Roman"/>
                <w:highlight w:val="yellow"/>
                <w:lang w:val="en-US"/>
              </w:rPr>
              <w:t>CIF</w:t>
            </w:r>
            <w:r w:rsidR="00734A2D">
              <w:rPr>
                <w:rFonts w:ascii="Times New Roman" w:hAnsi="Times New Roman"/>
                <w:lang w:val="en-US"/>
              </w:rPr>
              <w:t>__________</w:t>
            </w:r>
            <w:r w:rsidR="001A21BF" w:rsidRPr="00574D4E">
              <w:rPr>
                <w:rFonts w:ascii="Times New Roman" w:hAnsi="Times New Roman"/>
                <w:lang w:val="en-US"/>
              </w:rPr>
              <w:t xml:space="preserve">(Incoterms 2010) </w:t>
            </w:r>
            <w:r w:rsidRPr="00574D4E">
              <w:rPr>
                <w:rFonts w:ascii="Times New Roman" w:hAnsi="Times New Roman"/>
                <w:lang w:val="en-US"/>
              </w:rPr>
              <w:t xml:space="preserve">the goods to the amount of </w:t>
            </w:r>
            <w:r w:rsidR="00734A2D">
              <w:rPr>
                <w:rFonts w:ascii="Times New Roman" w:hAnsi="Times New Roman"/>
                <w:b/>
                <w:lang w:val="en-US"/>
              </w:rPr>
              <w:t>_______________</w:t>
            </w:r>
            <w:r w:rsidRPr="00574D4E">
              <w:rPr>
                <w:rFonts w:ascii="Times New Roman" w:hAnsi="Times New Roman"/>
                <w:lang w:val="en-US"/>
              </w:rPr>
              <w:t xml:space="preserve"> in the quantity, assortment, at prices and according to </w:t>
            </w:r>
            <w:r w:rsidR="00AB5C4D">
              <w:rPr>
                <w:rFonts w:ascii="Times New Roman" w:hAnsi="Times New Roman"/>
                <w:lang w:val="en-US"/>
              </w:rPr>
              <w:t xml:space="preserve">the </w:t>
            </w:r>
            <w:r w:rsidRPr="00574D4E">
              <w:rPr>
                <w:rFonts w:ascii="Times New Roman" w:hAnsi="Times New Roman"/>
                <w:lang w:val="en-US"/>
              </w:rPr>
              <w:t>technical co</w:t>
            </w:r>
            <w:r w:rsidR="009C1AC0" w:rsidRPr="00574D4E">
              <w:rPr>
                <w:rFonts w:ascii="Times New Roman" w:hAnsi="Times New Roman"/>
                <w:lang w:val="en-US"/>
              </w:rPr>
              <w:t>nditions as stated in Appendix</w:t>
            </w:r>
            <w:r w:rsidRPr="00574D4E">
              <w:rPr>
                <w:rFonts w:ascii="Times New Roman" w:hAnsi="Times New Roman"/>
                <w:lang w:val="en-US"/>
              </w:rPr>
              <w:t xml:space="preserve"> No 1</w:t>
            </w:r>
            <w:r w:rsidR="009C1AC0" w:rsidRPr="00574D4E">
              <w:rPr>
                <w:rFonts w:ascii="Times New Roman" w:hAnsi="Times New Roman"/>
                <w:lang w:val="en-US"/>
              </w:rPr>
              <w:t>,</w:t>
            </w:r>
            <w:r w:rsidRPr="00574D4E">
              <w:rPr>
                <w:rFonts w:ascii="Times New Roman" w:hAnsi="Times New Roman"/>
                <w:lang w:val="en-US"/>
              </w:rPr>
              <w:t xml:space="preserve"> which </w:t>
            </w:r>
            <w:r w:rsidR="004D7C64" w:rsidRPr="00574D4E">
              <w:rPr>
                <w:rFonts w:ascii="Times New Roman" w:hAnsi="Times New Roman"/>
                <w:lang w:val="en-US"/>
              </w:rPr>
              <w:t xml:space="preserve">is </w:t>
            </w:r>
            <w:r w:rsidRPr="00574D4E">
              <w:rPr>
                <w:rFonts w:ascii="Times New Roman" w:hAnsi="Times New Roman"/>
                <w:lang w:val="en-US"/>
              </w:rPr>
              <w:t xml:space="preserve">the integral part of the present </w:t>
            </w:r>
            <w:r w:rsidR="002D6FF3">
              <w:rPr>
                <w:rFonts w:ascii="Times New Roman" w:hAnsi="Times New Roman"/>
                <w:lang w:val="en-US"/>
              </w:rPr>
              <w:t>Contract</w:t>
            </w:r>
            <w:r w:rsidRPr="00574D4E">
              <w:rPr>
                <w:rFonts w:ascii="Times New Roman" w:hAnsi="Times New Roman"/>
                <w:lang w:val="en-US"/>
              </w:rPr>
              <w:t>.</w:t>
            </w:r>
          </w:p>
          <w:p w:rsidR="00036DB8" w:rsidRPr="00574D4E" w:rsidRDefault="00036DB8" w:rsidP="00E80B1F">
            <w:pPr>
              <w:spacing w:after="0" w:line="240" w:lineRule="auto"/>
              <w:ind w:left="1069"/>
              <w:jc w:val="both"/>
              <w:rPr>
                <w:rFonts w:ascii="Times New Roman" w:hAnsi="Times New Roman"/>
                <w:lang w:val="en-US"/>
              </w:rPr>
            </w:pPr>
          </w:p>
          <w:p w:rsidR="008E6575" w:rsidRPr="00574D4E" w:rsidRDefault="008E6575" w:rsidP="00E80B1F">
            <w:pPr>
              <w:numPr>
                <w:ilvl w:val="1"/>
                <w:numId w:val="15"/>
              </w:numPr>
              <w:spacing w:after="0" w:line="240" w:lineRule="auto"/>
              <w:jc w:val="both"/>
              <w:rPr>
                <w:rFonts w:ascii="Times New Roman" w:hAnsi="Times New Roman"/>
                <w:lang w:val="en-US"/>
              </w:rPr>
            </w:pPr>
            <w:r w:rsidRPr="00574D4E">
              <w:rPr>
                <w:rFonts w:ascii="Times New Roman" w:hAnsi="Times New Roman"/>
                <w:lang w:val="en-US"/>
              </w:rPr>
              <w:t xml:space="preserve">The estimated </w:t>
            </w:r>
            <w:r w:rsidR="001E5A62" w:rsidRPr="00574D4E">
              <w:rPr>
                <w:rFonts w:ascii="Times New Roman" w:hAnsi="Times New Roman"/>
                <w:lang w:val="en-US"/>
              </w:rPr>
              <w:t>amount</w:t>
            </w:r>
            <w:r w:rsidRPr="00574D4E">
              <w:rPr>
                <w:rFonts w:ascii="Times New Roman" w:hAnsi="Times New Roman"/>
                <w:lang w:val="en-US"/>
              </w:rPr>
              <w:t xml:space="preserve"> of the </w:t>
            </w:r>
            <w:r w:rsidR="002D6FF3">
              <w:rPr>
                <w:rFonts w:ascii="Times New Roman" w:hAnsi="Times New Roman"/>
                <w:lang w:val="en-US"/>
              </w:rPr>
              <w:t>Contract</w:t>
            </w:r>
            <w:r w:rsidRPr="00574D4E">
              <w:rPr>
                <w:rFonts w:ascii="Times New Roman" w:hAnsi="Times New Roman"/>
                <w:lang w:val="en-US"/>
              </w:rPr>
              <w:t xml:space="preserve"> at the time of its conclusion is </w:t>
            </w:r>
            <w:r w:rsidR="00734A2D">
              <w:rPr>
                <w:rFonts w:ascii="Times New Roman" w:hAnsi="Times New Roman"/>
                <w:b/>
                <w:lang w:val="en-US"/>
              </w:rPr>
              <w:t>_________________</w:t>
            </w:r>
          </w:p>
          <w:p w:rsidR="00036DB8" w:rsidRPr="00574D4E" w:rsidRDefault="00036DB8" w:rsidP="00E80B1F">
            <w:pPr>
              <w:spacing w:after="0" w:line="240" w:lineRule="auto"/>
              <w:ind w:left="1069"/>
              <w:jc w:val="both"/>
              <w:rPr>
                <w:rFonts w:ascii="Times New Roman" w:hAnsi="Times New Roman"/>
                <w:lang w:val="en-US"/>
              </w:rPr>
            </w:pPr>
          </w:p>
          <w:p w:rsidR="001A21BF" w:rsidRPr="00574D4E" w:rsidRDefault="002D6FF3" w:rsidP="00850FEF">
            <w:pPr>
              <w:numPr>
                <w:ilvl w:val="1"/>
                <w:numId w:val="15"/>
              </w:numPr>
              <w:spacing w:after="0" w:line="240" w:lineRule="auto"/>
              <w:jc w:val="both"/>
              <w:rPr>
                <w:rFonts w:ascii="Times New Roman" w:hAnsi="Times New Roman"/>
                <w:lang w:val="en-US"/>
              </w:rPr>
            </w:pPr>
            <w:r>
              <w:rPr>
                <w:rFonts w:ascii="Times New Roman" w:hAnsi="Times New Roman"/>
                <w:lang w:val="en-US"/>
              </w:rPr>
              <w:t>Contract</w:t>
            </w:r>
            <w:r w:rsidR="001A21BF" w:rsidRPr="00574D4E">
              <w:rPr>
                <w:rFonts w:ascii="Times New Roman" w:hAnsi="Times New Roman"/>
                <w:lang w:val="en-US"/>
              </w:rPr>
              <w:t>Currency</w:t>
            </w:r>
            <w:r w:rsidR="009C1AC0" w:rsidRPr="00574D4E">
              <w:rPr>
                <w:rFonts w:ascii="Times New Roman" w:hAnsi="Times New Roman"/>
                <w:lang w:val="en-US"/>
              </w:rPr>
              <w:t>–</w:t>
            </w:r>
            <w:r w:rsidR="00850FEF">
              <w:rPr>
                <w:rFonts w:ascii="Times New Roman" w:hAnsi="Times New Roman"/>
              </w:rPr>
              <w:t>_____________</w:t>
            </w:r>
            <w:r w:rsidR="001A21BF" w:rsidRPr="00574D4E">
              <w:rPr>
                <w:rFonts w:ascii="Times New Roman" w:hAnsi="Times New Roman"/>
                <w:lang w:val="en-US"/>
              </w:rPr>
              <w:t>.</w:t>
            </w:r>
          </w:p>
        </w:tc>
      </w:tr>
      <w:tr w:rsidR="009F2F94" w:rsidRPr="00CF4FFE" w:rsidTr="007742B9">
        <w:trPr>
          <w:tblCellSpacing w:w="0" w:type="dxa"/>
        </w:trPr>
        <w:tc>
          <w:tcPr>
            <w:tcW w:w="2473" w:type="pct"/>
            <w:shd w:val="clear" w:color="auto" w:fill="FFFFFF"/>
            <w:tcMar>
              <w:top w:w="60" w:type="dxa"/>
              <w:left w:w="60" w:type="dxa"/>
              <w:bottom w:w="60" w:type="dxa"/>
              <w:right w:w="60" w:type="dxa"/>
            </w:tcMar>
            <w:hideMark/>
          </w:tcPr>
          <w:p w:rsidR="009F2F94" w:rsidRPr="00CF4FFE" w:rsidRDefault="009F2F94" w:rsidP="00E80B1F">
            <w:pPr>
              <w:spacing w:after="0" w:line="240" w:lineRule="auto"/>
              <w:ind w:firstLine="709"/>
              <w:jc w:val="both"/>
              <w:rPr>
                <w:rFonts w:ascii="Times New Roman" w:hAnsi="Times New Roman"/>
              </w:rPr>
            </w:pPr>
            <w:r w:rsidRPr="00CF4FFE">
              <w:rPr>
                <w:rFonts w:ascii="Times New Roman" w:hAnsi="Times New Roman"/>
                <w:b/>
                <w:bCs/>
              </w:rPr>
              <w:t xml:space="preserve">2. </w:t>
            </w:r>
            <w:r w:rsidR="008904F1" w:rsidRPr="00CF4FFE">
              <w:rPr>
                <w:rFonts w:ascii="Times New Roman" w:hAnsi="Times New Roman"/>
                <w:b/>
                <w:bCs/>
              </w:rPr>
              <w:t>П</w:t>
            </w:r>
            <w:r w:rsidR="004759B0" w:rsidRPr="00CF4FFE">
              <w:rPr>
                <w:rFonts w:ascii="Times New Roman" w:hAnsi="Times New Roman"/>
                <w:b/>
                <w:bCs/>
              </w:rPr>
              <w:t>орядок расчетов</w:t>
            </w:r>
          </w:p>
        </w:tc>
        <w:tc>
          <w:tcPr>
            <w:tcW w:w="2527" w:type="pct"/>
            <w:shd w:val="clear" w:color="auto" w:fill="FFFFFF"/>
            <w:tcMar>
              <w:top w:w="60" w:type="dxa"/>
              <w:left w:w="60" w:type="dxa"/>
              <w:bottom w:w="60" w:type="dxa"/>
              <w:right w:w="60" w:type="dxa"/>
            </w:tcMar>
            <w:hideMark/>
          </w:tcPr>
          <w:p w:rsidR="009F2F94" w:rsidRPr="00CF4FFE" w:rsidRDefault="009F2F94" w:rsidP="00E80B1F">
            <w:pPr>
              <w:spacing w:after="0" w:line="240" w:lineRule="auto"/>
              <w:ind w:firstLine="709"/>
              <w:jc w:val="both"/>
              <w:rPr>
                <w:rFonts w:ascii="Times New Roman" w:hAnsi="Times New Roman"/>
                <w:lang w:val="en-US"/>
              </w:rPr>
            </w:pPr>
            <w:r w:rsidRPr="00CF4FFE">
              <w:rPr>
                <w:rFonts w:ascii="Times New Roman" w:hAnsi="Times New Roman"/>
                <w:b/>
                <w:bCs/>
              </w:rPr>
              <w:t xml:space="preserve">2. </w:t>
            </w:r>
            <w:r w:rsidR="004759B0" w:rsidRPr="00CF4FFE">
              <w:rPr>
                <w:rFonts w:ascii="Times New Roman" w:hAnsi="Times New Roman"/>
                <w:b/>
                <w:bCs/>
                <w:lang w:val="en-US"/>
              </w:rPr>
              <w:t>Payment terms</w:t>
            </w:r>
          </w:p>
        </w:tc>
      </w:tr>
      <w:tr w:rsidR="00EC2D1A" w:rsidRPr="00C234C0" w:rsidTr="007742B9">
        <w:trPr>
          <w:trHeight w:val="2775"/>
          <w:tblCellSpacing w:w="0" w:type="dxa"/>
        </w:trPr>
        <w:tc>
          <w:tcPr>
            <w:tcW w:w="2473" w:type="pct"/>
            <w:shd w:val="clear" w:color="auto" w:fill="FFFFFF"/>
            <w:tcMar>
              <w:top w:w="60" w:type="dxa"/>
              <w:left w:w="60" w:type="dxa"/>
              <w:bottom w:w="60" w:type="dxa"/>
              <w:right w:w="60" w:type="dxa"/>
            </w:tcMar>
            <w:hideMark/>
          </w:tcPr>
          <w:p w:rsidR="00D64625" w:rsidRPr="00CF4FFE" w:rsidRDefault="004E2608" w:rsidP="00E80B1F">
            <w:pPr>
              <w:widowControl w:val="0"/>
              <w:tabs>
                <w:tab w:val="left" w:pos="426"/>
                <w:tab w:val="left" w:pos="567"/>
                <w:tab w:val="left" w:pos="993"/>
              </w:tabs>
              <w:suppressAutoHyphens/>
              <w:autoSpaceDE w:val="0"/>
              <w:autoSpaceDN w:val="0"/>
              <w:adjustRightInd w:val="0"/>
              <w:spacing w:after="0" w:line="240" w:lineRule="auto"/>
              <w:ind w:left="462" w:hanging="425"/>
              <w:jc w:val="both"/>
              <w:rPr>
                <w:rFonts w:ascii="Times New Roman" w:hAnsi="Times New Roman"/>
              </w:rPr>
            </w:pPr>
            <w:r>
              <w:rPr>
                <w:rFonts w:ascii="Times New Roman" w:hAnsi="Times New Roman"/>
              </w:rPr>
              <w:t>2.1.</w:t>
            </w:r>
            <w:r w:rsidR="00E972BC">
              <w:rPr>
                <w:rFonts w:ascii="Times New Roman" w:hAnsi="Times New Roman"/>
              </w:rPr>
              <w:t>Условия платежа –</w:t>
            </w:r>
            <w:r w:rsidR="000924FF">
              <w:rPr>
                <w:rFonts w:ascii="Times New Roman" w:hAnsi="Times New Roman"/>
              </w:rPr>
              <w:t xml:space="preserve"> предоплата</w:t>
            </w:r>
            <w:r w:rsidR="00E972BC">
              <w:rPr>
                <w:rFonts w:ascii="Times New Roman" w:hAnsi="Times New Roman"/>
              </w:rPr>
              <w:t xml:space="preserve"> в размере </w:t>
            </w:r>
            <w:r w:rsidR="00734A2D" w:rsidRPr="00734A2D">
              <w:rPr>
                <w:rFonts w:ascii="Times New Roman" w:hAnsi="Times New Roman"/>
              </w:rPr>
              <w:t>___________</w:t>
            </w:r>
            <w:r w:rsidR="000A4BF7">
              <w:rPr>
                <w:rFonts w:ascii="Times New Roman" w:hAnsi="Times New Roman"/>
              </w:rPr>
              <w:t>.</w:t>
            </w:r>
            <w:r w:rsidR="00734A2D" w:rsidRPr="00734A2D">
              <w:rPr>
                <w:rFonts w:ascii="Times New Roman" w:hAnsi="Times New Roman"/>
              </w:rPr>
              <w:t>___________</w:t>
            </w:r>
            <w:r w:rsidR="00850FEF">
              <w:rPr>
                <w:rFonts w:ascii="Times New Roman" w:hAnsi="Times New Roman"/>
              </w:rPr>
              <w:t>__</w:t>
            </w:r>
            <w:r w:rsidR="007742B9">
              <w:rPr>
                <w:rFonts w:ascii="Times New Roman" w:hAnsi="Times New Roman"/>
              </w:rPr>
              <w:t xml:space="preserve"> оплачивается Покупателем Продавцу по готовности последней партии Товара к отгрузке. </w:t>
            </w:r>
            <w:r w:rsidR="001379E3">
              <w:rPr>
                <w:rFonts w:ascii="Times New Roman" w:hAnsi="Times New Roman"/>
              </w:rPr>
              <w:t>Ставка НДС </w:t>
            </w:r>
            <w:r w:rsidR="00CA5CC3" w:rsidRPr="00CF4FFE">
              <w:rPr>
                <w:rFonts w:ascii="Times New Roman" w:hAnsi="Times New Roman"/>
              </w:rPr>
              <w:t>0%.</w:t>
            </w:r>
          </w:p>
          <w:p w:rsidR="00171AB6" w:rsidRPr="00CF4FFE" w:rsidRDefault="004E2608" w:rsidP="00E80B1F">
            <w:pPr>
              <w:widowControl w:val="0"/>
              <w:tabs>
                <w:tab w:val="left" w:pos="426"/>
                <w:tab w:val="left" w:pos="567"/>
                <w:tab w:val="left" w:pos="993"/>
              </w:tabs>
              <w:suppressAutoHyphens/>
              <w:autoSpaceDE w:val="0"/>
              <w:autoSpaceDN w:val="0"/>
              <w:adjustRightInd w:val="0"/>
              <w:spacing w:after="0" w:line="240" w:lineRule="auto"/>
              <w:ind w:left="462" w:hanging="425"/>
              <w:jc w:val="both"/>
              <w:rPr>
                <w:rFonts w:ascii="Times New Roman" w:hAnsi="Times New Roman"/>
              </w:rPr>
            </w:pPr>
            <w:r>
              <w:rPr>
                <w:rFonts w:ascii="Times New Roman" w:hAnsi="Times New Roman"/>
              </w:rPr>
              <w:t>2.2.</w:t>
            </w:r>
            <w:r w:rsidR="00171AB6" w:rsidRPr="00CF4FFE">
              <w:rPr>
                <w:rFonts w:ascii="Times New Roman" w:hAnsi="Times New Roman"/>
              </w:rPr>
              <w:t>О перечислении денег Покупатель уведомляет П</w:t>
            </w:r>
            <w:r w:rsidR="00256573" w:rsidRPr="00CF4FFE">
              <w:rPr>
                <w:rFonts w:ascii="Times New Roman" w:hAnsi="Times New Roman"/>
              </w:rPr>
              <w:t>родавца</w:t>
            </w:r>
            <w:r w:rsidR="00171AB6" w:rsidRPr="00CF4FFE">
              <w:rPr>
                <w:rFonts w:ascii="Times New Roman" w:hAnsi="Times New Roman"/>
              </w:rPr>
              <w:t xml:space="preserve"> письмом по факсу с пересылкой копии платежного документа с указанием перечисленной суммы, номера и даты Контракта.</w:t>
            </w:r>
          </w:p>
          <w:p w:rsidR="009F2F94" w:rsidRPr="00BA2C68" w:rsidRDefault="007742B9" w:rsidP="007742B9">
            <w:pPr>
              <w:widowControl w:val="0"/>
              <w:tabs>
                <w:tab w:val="left" w:pos="426"/>
                <w:tab w:val="left" w:pos="567"/>
                <w:tab w:val="left" w:pos="993"/>
              </w:tabs>
              <w:suppressAutoHyphens/>
              <w:autoSpaceDE w:val="0"/>
              <w:autoSpaceDN w:val="0"/>
              <w:adjustRightInd w:val="0"/>
              <w:spacing w:after="0" w:line="240" w:lineRule="auto"/>
              <w:ind w:left="462" w:hanging="425"/>
              <w:jc w:val="both"/>
              <w:rPr>
                <w:rFonts w:ascii="Times New Roman" w:hAnsi="Times New Roman"/>
              </w:rPr>
            </w:pPr>
            <w:r>
              <w:rPr>
                <w:rFonts w:ascii="Times New Roman" w:hAnsi="Times New Roman"/>
              </w:rPr>
              <w:t>2.3</w:t>
            </w:r>
            <w:r w:rsidR="004E2608">
              <w:rPr>
                <w:rFonts w:ascii="Times New Roman" w:hAnsi="Times New Roman"/>
              </w:rPr>
              <w:t>.</w:t>
            </w:r>
            <w:r w:rsidR="00E71A68" w:rsidRPr="00CF4FFE">
              <w:rPr>
                <w:rFonts w:ascii="Times New Roman" w:hAnsi="Times New Roman"/>
              </w:rPr>
              <w:t>Банковская комиссия банка и банка-корреспондента Покупателя оплачивается Покупателем, банковская комиссия</w:t>
            </w:r>
            <w:r w:rsidR="00EC2D1A" w:rsidRPr="00CF4FFE">
              <w:rPr>
                <w:rFonts w:ascii="Times New Roman" w:hAnsi="Times New Roman"/>
              </w:rPr>
              <w:t xml:space="preserve"> банка и банка-корреспондента Продавца</w:t>
            </w:r>
            <w:r w:rsidR="00E71A68" w:rsidRPr="00CF4FFE">
              <w:rPr>
                <w:rFonts w:ascii="Times New Roman" w:hAnsi="Times New Roman"/>
              </w:rPr>
              <w:t xml:space="preserve"> оплачивается П</w:t>
            </w:r>
            <w:r w:rsidR="00EC2D1A" w:rsidRPr="00CF4FFE">
              <w:rPr>
                <w:rFonts w:ascii="Times New Roman" w:hAnsi="Times New Roman"/>
              </w:rPr>
              <w:t>родавцом</w:t>
            </w:r>
            <w:r w:rsidR="00E71A68" w:rsidRPr="00CF4FFE">
              <w:rPr>
                <w:rFonts w:ascii="Times New Roman" w:hAnsi="Times New Roman"/>
              </w:rPr>
              <w:t>.</w:t>
            </w:r>
          </w:p>
        </w:tc>
        <w:tc>
          <w:tcPr>
            <w:tcW w:w="2527" w:type="pct"/>
            <w:shd w:val="clear" w:color="auto" w:fill="FFFFFF"/>
            <w:tcMar>
              <w:top w:w="60" w:type="dxa"/>
              <w:left w:w="60" w:type="dxa"/>
              <w:bottom w:w="60" w:type="dxa"/>
              <w:right w:w="60" w:type="dxa"/>
            </w:tcMar>
            <w:hideMark/>
          </w:tcPr>
          <w:p w:rsidR="00547BC9" w:rsidRPr="004B3CF5" w:rsidRDefault="001E5A62"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2.1</w:t>
            </w:r>
            <w:r w:rsidR="008B6B43" w:rsidRPr="00CF4FFE">
              <w:rPr>
                <w:rFonts w:ascii="Times New Roman" w:hAnsi="Times New Roman"/>
                <w:lang w:val="en-US"/>
              </w:rPr>
              <w:t>.</w:t>
            </w:r>
            <w:r w:rsidR="00E972BC" w:rsidRPr="00E972BC">
              <w:rPr>
                <w:rStyle w:val="translation-chunk"/>
                <w:rFonts w:ascii="Times New Roman" w:hAnsi="Times New Roman"/>
                <w:szCs w:val="30"/>
                <w:shd w:val="clear" w:color="auto" w:fill="FFFFFF"/>
                <w:lang w:val="en-US"/>
              </w:rPr>
              <w:t xml:space="preserve">Terms of payment – prepayment in the amount of </w:t>
            </w:r>
            <w:r w:rsidR="00734A2D">
              <w:rPr>
                <w:rStyle w:val="translation-chunk"/>
                <w:rFonts w:ascii="Times New Roman" w:hAnsi="Times New Roman"/>
                <w:szCs w:val="30"/>
                <w:shd w:val="clear" w:color="auto" w:fill="FFFFFF"/>
                <w:lang w:val="en-US"/>
              </w:rPr>
              <w:t>__________</w:t>
            </w:r>
            <w:r w:rsidR="00E972BC" w:rsidRPr="00E972BC">
              <w:rPr>
                <w:rStyle w:val="translation-chunk"/>
                <w:rFonts w:ascii="Times New Roman" w:hAnsi="Times New Roman"/>
                <w:szCs w:val="30"/>
                <w:shd w:val="clear" w:color="auto" w:fill="FFFFFF"/>
                <w:lang w:val="en-US"/>
              </w:rPr>
              <w:t>.</w:t>
            </w:r>
            <w:r w:rsidR="003E312C" w:rsidRPr="00734A2D">
              <w:rPr>
                <w:rStyle w:val="translation-chunk"/>
                <w:rFonts w:ascii="Times New Roman" w:hAnsi="Times New Roman"/>
                <w:szCs w:val="30"/>
                <w:shd w:val="clear" w:color="auto" w:fill="FFFFFF"/>
                <w:lang w:val="en-US"/>
              </w:rPr>
              <w:t xml:space="preserve">The amount of </w:t>
            </w:r>
            <w:r w:rsidR="00734A2D">
              <w:rPr>
                <w:rStyle w:val="translation-chunk"/>
                <w:rFonts w:ascii="Times New Roman" w:hAnsi="Times New Roman"/>
                <w:szCs w:val="34"/>
                <w:shd w:val="clear" w:color="auto" w:fill="FFFFFF"/>
                <w:lang w:val="en-US"/>
              </w:rPr>
              <w:t>______________</w:t>
            </w:r>
            <w:r w:rsidR="00811E67" w:rsidRPr="00734A2D">
              <w:rPr>
                <w:rStyle w:val="translation-chunk"/>
                <w:rFonts w:ascii="Times New Roman" w:hAnsi="Times New Roman"/>
                <w:szCs w:val="34"/>
                <w:shd w:val="clear" w:color="auto" w:fill="FFFFFF"/>
                <w:lang w:val="en-US"/>
              </w:rPr>
              <w:t>shall be</w:t>
            </w:r>
            <w:r w:rsidR="007742B9" w:rsidRPr="00734A2D">
              <w:rPr>
                <w:rStyle w:val="translation-chunk"/>
                <w:rFonts w:ascii="Times New Roman" w:hAnsi="Times New Roman"/>
                <w:szCs w:val="34"/>
                <w:shd w:val="clear" w:color="auto" w:fill="FFFFFF"/>
                <w:lang w:val="en-US"/>
              </w:rPr>
              <w:t xml:space="preserve">paid by the Buyer to the Seller </w:t>
            </w:r>
            <w:r w:rsidR="00887CDD" w:rsidRPr="00734A2D">
              <w:rPr>
                <w:rStyle w:val="translation-chunk"/>
                <w:rFonts w:ascii="Times New Roman" w:hAnsi="Times New Roman"/>
                <w:szCs w:val="34"/>
                <w:shd w:val="clear" w:color="auto" w:fill="FFFFFF"/>
                <w:lang w:val="en-US"/>
              </w:rPr>
              <w:t>as per readiness of the last consignment of the Goods for shipment</w:t>
            </w:r>
            <w:r w:rsidR="007742B9" w:rsidRPr="00734A2D">
              <w:rPr>
                <w:rStyle w:val="translation-chunk"/>
                <w:rFonts w:ascii="Times New Roman" w:hAnsi="Times New Roman"/>
                <w:szCs w:val="34"/>
                <w:shd w:val="clear" w:color="auto" w:fill="FFFFFF"/>
                <w:lang w:val="en-US"/>
              </w:rPr>
              <w:t>.</w:t>
            </w:r>
            <w:r w:rsidR="00D64625" w:rsidRPr="00734A2D">
              <w:rPr>
                <w:rFonts w:ascii="Times New Roman" w:hAnsi="Times New Roman"/>
                <w:lang w:val="en-US"/>
              </w:rPr>
              <w:t xml:space="preserve"> 0% VAT rate.</w:t>
            </w:r>
          </w:p>
          <w:p w:rsidR="00547BC9" w:rsidRPr="00CF4FFE" w:rsidRDefault="004E2608" w:rsidP="00E80B1F">
            <w:pPr>
              <w:spacing w:after="0" w:line="240" w:lineRule="auto"/>
              <w:ind w:left="427" w:hanging="427"/>
              <w:jc w:val="both"/>
              <w:rPr>
                <w:rFonts w:ascii="Times New Roman" w:hAnsi="Times New Roman"/>
                <w:lang w:val="en-US"/>
              </w:rPr>
            </w:pPr>
            <w:r>
              <w:rPr>
                <w:rFonts w:ascii="Times New Roman" w:hAnsi="Times New Roman"/>
                <w:lang w:val="en-US"/>
              </w:rPr>
              <w:t xml:space="preserve">2.2. </w:t>
            </w:r>
            <w:r w:rsidR="00714AAF">
              <w:rPr>
                <w:rFonts w:ascii="Times New Roman" w:hAnsi="Times New Roman"/>
                <w:lang w:val="en-US"/>
              </w:rPr>
              <w:t xml:space="preserve">The </w:t>
            </w:r>
            <w:r w:rsidR="00547BC9" w:rsidRPr="00CF4FFE">
              <w:rPr>
                <w:rFonts w:ascii="Times New Roman" w:hAnsi="Times New Roman"/>
                <w:lang w:val="en-US"/>
              </w:rPr>
              <w:t>Buyer has to</w:t>
            </w:r>
            <w:r w:rsidR="00256573" w:rsidRPr="00CF4FFE">
              <w:rPr>
                <w:rFonts w:ascii="Times New Roman" w:hAnsi="Times New Roman"/>
                <w:lang w:val="en-US"/>
              </w:rPr>
              <w:t xml:space="preserve"> notify the Seller</w:t>
            </w:r>
            <w:r w:rsidR="00547BC9" w:rsidRPr="00CF4FFE">
              <w:rPr>
                <w:rFonts w:ascii="Times New Roman" w:hAnsi="Times New Roman"/>
                <w:lang w:val="en-US"/>
              </w:rPr>
              <w:t xml:space="preserve"> about </w:t>
            </w:r>
            <w:r w:rsidR="000B1D64" w:rsidRPr="00CF4FFE">
              <w:rPr>
                <w:rFonts w:ascii="Times New Roman" w:hAnsi="Times New Roman"/>
                <w:lang w:val="en-US"/>
              </w:rPr>
              <w:t>deposit</w:t>
            </w:r>
            <w:r w:rsidR="00547BC9" w:rsidRPr="00CF4FFE">
              <w:rPr>
                <w:rFonts w:ascii="Times New Roman" w:hAnsi="Times New Roman"/>
                <w:lang w:val="en-US"/>
              </w:rPr>
              <w:t xml:space="preserve"> forwarding by fax copies of the payment document specifying the transferred amount, number and date of the </w:t>
            </w:r>
            <w:r w:rsidR="002D6FF3">
              <w:rPr>
                <w:rFonts w:ascii="Times New Roman" w:hAnsi="Times New Roman"/>
                <w:lang w:val="en-US"/>
              </w:rPr>
              <w:t>Contract</w:t>
            </w:r>
            <w:r w:rsidR="00547BC9" w:rsidRPr="00CF4FFE">
              <w:rPr>
                <w:rFonts w:ascii="Times New Roman" w:hAnsi="Times New Roman"/>
                <w:lang w:val="en-US"/>
              </w:rPr>
              <w:t>.</w:t>
            </w:r>
          </w:p>
          <w:p w:rsidR="004E2608" w:rsidRDefault="004E2608" w:rsidP="00E80B1F">
            <w:pPr>
              <w:spacing w:after="0" w:line="240" w:lineRule="auto"/>
              <w:ind w:left="427" w:hanging="427"/>
              <w:jc w:val="both"/>
              <w:rPr>
                <w:rFonts w:ascii="Times New Roman" w:hAnsi="Times New Roman"/>
                <w:lang w:val="en-US"/>
              </w:rPr>
            </w:pPr>
          </w:p>
          <w:p w:rsidR="00547BC9" w:rsidRPr="00CF4FFE" w:rsidRDefault="004E2608" w:rsidP="00397A5B">
            <w:pPr>
              <w:spacing w:after="0" w:line="240" w:lineRule="auto"/>
              <w:ind w:left="427" w:hanging="427"/>
              <w:jc w:val="both"/>
              <w:rPr>
                <w:rFonts w:ascii="Times New Roman" w:hAnsi="Times New Roman"/>
                <w:lang w:val="en-US"/>
              </w:rPr>
            </w:pPr>
            <w:r>
              <w:rPr>
                <w:rFonts w:ascii="Times New Roman" w:hAnsi="Times New Roman"/>
                <w:lang w:val="en-US"/>
              </w:rPr>
              <w:t>2.</w:t>
            </w:r>
            <w:r w:rsidR="007742B9" w:rsidRPr="004B3CF5">
              <w:rPr>
                <w:rFonts w:ascii="Times New Roman" w:hAnsi="Times New Roman"/>
                <w:lang w:val="en-US"/>
              </w:rPr>
              <w:t>3</w:t>
            </w:r>
            <w:r w:rsidR="00866B4A">
              <w:rPr>
                <w:rFonts w:ascii="Times New Roman" w:hAnsi="Times New Roman"/>
                <w:lang w:val="en-US"/>
              </w:rPr>
              <w:t xml:space="preserve">. </w:t>
            </w:r>
            <w:r w:rsidR="00866B4A" w:rsidRPr="00734A2D">
              <w:rPr>
                <w:rFonts w:ascii="Times New Roman" w:hAnsi="Times New Roman"/>
                <w:lang w:val="en-US"/>
              </w:rPr>
              <w:t xml:space="preserve">The </w:t>
            </w:r>
            <w:r w:rsidR="00232DBD" w:rsidRPr="00734A2D">
              <w:rPr>
                <w:rFonts w:ascii="Times New Roman" w:hAnsi="Times New Roman"/>
                <w:lang w:val="en-US"/>
              </w:rPr>
              <w:t>Bank</w:t>
            </w:r>
            <w:r w:rsidR="00675C65" w:rsidRPr="00734A2D">
              <w:rPr>
                <w:rFonts w:ascii="Times New Roman" w:hAnsi="Times New Roman"/>
                <w:lang w:val="en-US"/>
              </w:rPr>
              <w:t>c</w:t>
            </w:r>
            <w:r w:rsidR="00547BC9" w:rsidRPr="00734A2D">
              <w:rPr>
                <w:rFonts w:ascii="Times New Roman" w:hAnsi="Times New Roman"/>
                <w:lang w:val="en-US"/>
              </w:rPr>
              <w:t xml:space="preserve">ommission </w:t>
            </w:r>
            <w:r w:rsidR="00675C65" w:rsidRPr="00734A2D">
              <w:rPr>
                <w:rFonts w:ascii="Times New Roman" w:hAnsi="Times New Roman"/>
                <w:lang w:val="en-US"/>
              </w:rPr>
              <w:t>of the b</w:t>
            </w:r>
            <w:r w:rsidR="00D80612" w:rsidRPr="00734A2D">
              <w:rPr>
                <w:rFonts w:ascii="Times New Roman" w:hAnsi="Times New Roman"/>
                <w:lang w:val="en-US"/>
              </w:rPr>
              <w:t xml:space="preserve">ank </w:t>
            </w:r>
            <w:r w:rsidR="00547BC9" w:rsidRPr="00734A2D">
              <w:rPr>
                <w:rFonts w:ascii="Times New Roman" w:hAnsi="Times New Roman"/>
                <w:lang w:val="en-US"/>
              </w:rPr>
              <w:t xml:space="preserve">and </w:t>
            </w:r>
            <w:r w:rsidR="00675C65" w:rsidRPr="00734A2D">
              <w:rPr>
                <w:rFonts w:ascii="Times New Roman" w:hAnsi="Times New Roman"/>
                <w:lang w:val="en-US"/>
              </w:rPr>
              <w:t>b</w:t>
            </w:r>
            <w:r w:rsidR="00547BC9" w:rsidRPr="00734A2D">
              <w:rPr>
                <w:rFonts w:ascii="Times New Roman" w:hAnsi="Times New Roman"/>
                <w:lang w:val="en-US"/>
              </w:rPr>
              <w:t>ank</w:t>
            </w:r>
            <w:r w:rsidR="00675C65" w:rsidRPr="00734A2D">
              <w:rPr>
                <w:rFonts w:ascii="Times New Roman" w:hAnsi="Times New Roman"/>
                <w:lang w:val="en-US"/>
              </w:rPr>
              <w:t>- correspondent</w:t>
            </w:r>
            <w:r w:rsidR="005C2A50" w:rsidRPr="00734A2D">
              <w:rPr>
                <w:rFonts w:ascii="Times New Roman" w:hAnsi="Times New Roman"/>
                <w:lang w:val="en-US"/>
              </w:rPr>
              <w:t xml:space="preserve">of the </w:t>
            </w:r>
            <w:r w:rsidR="00547BC9" w:rsidRPr="00734A2D">
              <w:rPr>
                <w:rFonts w:ascii="Times New Roman" w:hAnsi="Times New Roman"/>
                <w:lang w:val="en-US"/>
              </w:rPr>
              <w:t>Buyer</w:t>
            </w:r>
            <w:r w:rsidR="005C2A50" w:rsidRPr="00734A2D">
              <w:rPr>
                <w:rFonts w:ascii="Times New Roman" w:hAnsi="Times New Roman"/>
                <w:lang w:val="en-US"/>
              </w:rPr>
              <w:t xml:space="preserve">is </w:t>
            </w:r>
            <w:r w:rsidR="00866B4A" w:rsidRPr="00734A2D">
              <w:rPr>
                <w:rFonts w:ascii="Times New Roman" w:hAnsi="Times New Roman"/>
                <w:lang w:val="en-US"/>
              </w:rPr>
              <w:t>paid by the Buyer</w:t>
            </w:r>
            <w:r w:rsidR="00397A5B" w:rsidRPr="00734A2D">
              <w:rPr>
                <w:rFonts w:ascii="Times New Roman" w:hAnsi="Times New Roman"/>
                <w:lang w:val="en-US"/>
              </w:rPr>
              <w:t>;</w:t>
            </w:r>
            <w:r w:rsidR="00866B4A" w:rsidRPr="00734A2D">
              <w:rPr>
                <w:rFonts w:ascii="Times New Roman" w:hAnsi="Times New Roman"/>
                <w:lang w:val="en-US"/>
              </w:rPr>
              <w:t xml:space="preserve"> the </w:t>
            </w:r>
            <w:r w:rsidR="00675C65" w:rsidRPr="00734A2D">
              <w:rPr>
                <w:rFonts w:ascii="Times New Roman" w:hAnsi="Times New Roman"/>
                <w:lang w:val="en-US"/>
              </w:rPr>
              <w:t>B</w:t>
            </w:r>
            <w:r w:rsidR="00866B4A" w:rsidRPr="00734A2D">
              <w:rPr>
                <w:rFonts w:ascii="Times New Roman" w:hAnsi="Times New Roman"/>
                <w:lang w:val="en-US"/>
              </w:rPr>
              <w:t>ank</w:t>
            </w:r>
            <w:r w:rsidR="00675C65">
              <w:rPr>
                <w:rFonts w:ascii="Times New Roman" w:hAnsi="Times New Roman"/>
                <w:lang w:val="en-US"/>
              </w:rPr>
              <w:t>commission of the b</w:t>
            </w:r>
            <w:r w:rsidR="002E49F5">
              <w:rPr>
                <w:rFonts w:ascii="Times New Roman" w:hAnsi="Times New Roman"/>
                <w:lang w:val="en-US"/>
              </w:rPr>
              <w:t xml:space="preserve">ank and </w:t>
            </w:r>
            <w:r w:rsidR="00675C65">
              <w:rPr>
                <w:rFonts w:ascii="Times New Roman" w:hAnsi="Times New Roman"/>
                <w:lang w:val="en-US"/>
              </w:rPr>
              <w:t>b</w:t>
            </w:r>
            <w:r w:rsidR="00675C65" w:rsidRPr="00CF4FFE">
              <w:rPr>
                <w:rFonts w:ascii="Times New Roman" w:hAnsi="Times New Roman"/>
                <w:lang w:val="en-US"/>
              </w:rPr>
              <w:t>ank</w:t>
            </w:r>
            <w:r w:rsidR="00675C65">
              <w:rPr>
                <w:rFonts w:ascii="Times New Roman" w:hAnsi="Times New Roman"/>
                <w:lang w:val="en-US"/>
              </w:rPr>
              <w:t>- correspondent</w:t>
            </w:r>
            <w:r w:rsidR="005C2A50" w:rsidRPr="00CF4FFE">
              <w:rPr>
                <w:rFonts w:ascii="Times New Roman" w:hAnsi="Times New Roman"/>
                <w:lang w:val="en-US"/>
              </w:rPr>
              <w:t xml:space="preserve">of the Seller is paid by the </w:t>
            </w:r>
            <w:r w:rsidR="00547BC9" w:rsidRPr="00CF4FFE">
              <w:rPr>
                <w:rFonts w:ascii="Times New Roman" w:hAnsi="Times New Roman"/>
                <w:lang w:val="en-US"/>
              </w:rPr>
              <w:t>S</w:t>
            </w:r>
            <w:r w:rsidR="00EC2D1A" w:rsidRPr="00CF4FFE">
              <w:rPr>
                <w:rFonts w:ascii="Times New Roman" w:hAnsi="Times New Roman"/>
                <w:lang w:val="en-US"/>
              </w:rPr>
              <w:t>eller</w:t>
            </w:r>
            <w:r w:rsidR="00BA2C68">
              <w:rPr>
                <w:rFonts w:ascii="Times New Roman" w:hAnsi="Times New Roman"/>
                <w:lang w:val="en-US"/>
              </w:rPr>
              <w:t>.</w:t>
            </w:r>
          </w:p>
        </w:tc>
      </w:tr>
      <w:tr w:rsidR="009F2F94" w:rsidRPr="00C234C0" w:rsidTr="007742B9">
        <w:trPr>
          <w:tblCellSpacing w:w="0" w:type="dxa"/>
        </w:trPr>
        <w:tc>
          <w:tcPr>
            <w:tcW w:w="2473" w:type="pct"/>
            <w:shd w:val="clear" w:color="auto" w:fill="FFFFFF"/>
            <w:tcMar>
              <w:top w:w="60" w:type="dxa"/>
              <w:left w:w="60" w:type="dxa"/>
              <w:bottom w:w="60" w:type="dxa"/>
              <w:right w:w="60" w:type="dxa"/>
            </w:tcMar>
            <w:hideMark/>
          </w:tcPr>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9F2F94" w:rsidRPr="00CF4FFE" w:rsidRDefault="009F2F94" w:rsidP="00E80B1F">
            <w:pPr>
              <w:spacing w:after="0" w:line="240" w:lineRule="auto"/>
              <w:ind w:firstLine="709"/>
              <w:jc w:val="both"/>
              <w:rPr>
                <w:rFonts w:ascii="Times New Roman" w:hAnsi="Times New Roman"/>
              </w:rPr>
            </w:pPr>
            <w:r w:rsidRPr="00CF4FFE">
              <w:rPr>
                <w:rFonts w:ascii="Times New Roman" w:hAnsi="Times New Roman"/>
                <w:b/>
                <w:bCs/>
              </w:rPr>
              <w:lastRenderedPageBreak/>
              <w:t xml:space="preserve">3. </w:t>
            </w:r>
            <w:r w:rsidR="00D65B4F" w:rsidRPr="00CF4FFE">
              <w:rPr>
                <w:rFonts w:ascii="Times New Roman" w:hAnsi="Times New Roman"/>
                <w:b/>
                <w:bCs/>
              </w:rPr>
              <w:t>Порядок и Сроки поставки</w:t>
            </w:r>
          </w:p>
        </w:tc>
        <w:tc>
          <w:tcPr>
            <w:tcW w:w="2527" w:type="pct"/>
            <w:shd w:val="clear" w:color="auto" w:fill="FFFFFF"/>
            <w:tcMar>
              <w:top w:w="60" w:type="dxa"/>
              <w:left w:w="60" w:type="dxa"/>
              <w:bottom w:w="60" w:type="dxa"/>
              <w:right w:w="60" w:type="dxa"/>
            </w:tcMar>
            <w:hideMark/>
          </w:tcPr>
          <w:p w:rsidR="00E80B1F" w:rsidRPr="004B3CF5" w:rsidRDefault="00E80B1F"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7742B9" w:rsidRPr="004B3CF5" w:rsidRDefault="007742B9" w:rsidP="00E80B1F">
            <w:pPr>
              <w:spacing w:after="0" w:line="240" w:lineRule="auto"/>
              <w:ind w:firstLine="709"/>
              <w:jc w:val="both"/>
              <w:rPr>
                <w:rFonts w:ascii="Times New Roman" w:hAnsi="Times New Roman"/>
                <w:b/>
                <w:bCs/>
                <w:lang w:val="en-US"/>
              </w:rPr>
            </w:pPr>
          </w:p>
          <w:p w:rsidR="009F2F94" w:rsidRPr="00CF4FFE" w:rsidRDefault="009F2F94" w:rsidP="00310B26">
            <w:pPr>
              <w:spacing w:after="0" w:line="240" w:lineRule="auto"/>
              <w:ind w:firstLine="709"/>
              <w:jc w:val="both"/>
              <w:rPr>
                <w:rFonts w:ascii="Times New Roman" w:hAnsi="Times New Roman"/>
                <w:lang w:val="en-US"/>
              </w:rPr>
            </w:pPr>
            <w:r w:rsidRPr="00CF4FFE">
              <w:rPr>
                <w:rFonts w:ascii="Times New Roman" w:hAnsi="Times New Roman"/>
                <w:b/>
                <w:bCs/>
                <w:lang w:val="en-US"/>
              </w:rPr>
              <w:lastRenderedPageBreak/>
              <w:t xml:space="preserve">3. </w:t>
            </w:r>
            <w:r w:rsidR="00D65B4F" w:rsidRPr="00CF4FFE">
              <w:rPr>
                <w:rFonts w:ascii="Times New Roman" w:hAnsi="Times New Roman"/>
                <w:b/>
                <w:bCs/>
                <w:lang w:val="en-US"/>
              </w:rPr>
              <w:t xml:space="preserve">Procedure and </w:t>
            </w:r>
            <w:r w:rsidR="00310B26">
              <w:rPr>
                <w:rFonts w:ascii="Times New Roman" w:hAnsi="Times New Roman"/>
                <w:b/>
                <w:bCs/>
                <w:lang w:val="en-US"/>
              </w:rPr>
              <w:t>Dates of D</w:t>
            </w:r>
            <w:r w:rsidRPr="00CF4FFE">
              <w:rPr>
                <w:rFonts w:ascii="Times New Roman" w:hAnsi="Times New Roman"/>
                <w:b/>
                <w:bCs/>
                <w:lang w:val="en-US"/>
              </w:rPr>
              <w:t>elivery</w:t>
            </w:r>
          </w:p>
        </w:tc>
      </w:tr>
      <w:tr w:rsidR="00177F21" w:rsidRPr="00C234C0" w:rsidTr="007742B9">
        <w:trPr>
          <w:trHeight w:val="1500"/>
          <w:tblCellSpacing w:w="0" w:type="dxa"/>
        </w:trPr>
        <w:tc>
          <w:tcPr>
            <w:tcW w:w="2473" w:type="pct"/>
            <w:shd w:val="clear" w:color="auto" w:fill="FFFFFF"/>
            <w:tcMar>
              <w:top w:w="60" w:type="dxa"/>
              <w:left w:w="60" w:type="dxa"/>
              <w:bottom w:w="60" w:type="dxa"/>
              <w:right w:w="60" w:type="dxa"/>
            </w:tcMar>
            <w:hideMark/>
          </w:tcPr>
          <w:p w:rsidR="00DA5D55" w:rsidRPr="001379E3" w:rsidRDefault="00DA5D55" w:rsidP="00E80B1F">
            <w:pPr>
              <w:pStyle w:val="a5"/>
              <w:shd w:val="clear" w:color="auto" w:fill="FFFFFF"/>
              <w:spacing w:before="0" w:beforeAutospacing="0" w:after="0" w:afterAutospacing="0"/>
              <w:ind w:left="462" w:hanging="462"/>
              <w:jc w:val="both"/>
              <w:rPr>
                <w:sz w:val="22"/>
              </w:rPr>
            </w:pPr>
            <w:r w:rsidRPr="001379E3">
              <w:rPr>
                <w:sz w:val="22"/>
              </w:rPr>
              <w:lastRenderedPageBreak/>
              <w:t>3.1. Отгрузка Товара осуществляется в сроки и в пор</w:t>
            </w:r>
            <w:r w:rsidR="002C04C8">
              <w:rPr>
                <w:sz w:val="22"/>
              </w:rPr>
              <w:t>ядке, оговоренные в Приложении</w:t>
            </w:r>
            <w:r w:rsidRPr="001379E3">
              <w:rPr>
                <w:sz w:val="22"/>
              </w:rPr>
              <w:t xml:space="preserve"> к настоящему Контракту.</w:t>
            </w:r>
          </w:p>
          <w:p w:rsidR="003E06E0" w:rsidRPr="00CF4FFE" w:rsidRDefault="003E06E0" w:rsidP="002C04C8">
            <w:pPr>
              <w:widowControl w:val="0"/>
              <w:tabs>
                <w:tab w:val="left" w:pos="462"/>
              </w:tabs>
              <w:suppressAutoHyphens/>
              <w:autoSpaceDE w:val="0"/>
              <w:autoSpaceDN w:val="0"/>
              <w:adjustRightInd w:val="0"/>
              <w:spacing w:after="0" w:line="240" w:lineRule="auto"/>
              <w:ind w:left="462" w:hanging="425"/>
              <w:jc w:val="both"/>
              <w:rPr>
                <w:rFonts w:ascii="Times New Roman" w:hAnsi="Times New Roman"/>
              </w:rPr>
            </w:pPr>
            <w:r w:rsidRPr="00CF4FFE">
              <w:rPr>
                <w:rFonts w:ascii="Times New Roman" w:hAnsi="Times New Roman"/>
              </w:rPr>
              <w:t xml:space="preserve">3.2. </w:t>
            </w:r>
            <w:r w:rsidR="002C04C8" w:rsidRPr="00C95AC8">
              <w:rPr>
                <w:rFonts w:ascii="Times New Roman" w:hAnsi="Times New Roman"/>
              </w:rPr>
              <w:t>Датой поставки товара и перехода права собственности на товар считается дата выпуска Декларации на Товары.</w:t>
            </w:r>
          </w:p>
          <w:p w:rsidR="003E06E0" w:rsidRPr="00CF4FFE" w:rsidRDefault="002C04C8" w:rsidP="00E80B1F">
            <w:pPr>
              <w:widowControl w:val="0"/>
              <w:tabs>
                <w:tab w:val="left" w:pos="462"/>
              </w:tabs>
              <w:suppressAutoHyphens/>
              <w:autoSpaceDE w:val="0"/>
              <w:autoSpaceDN w:val="0"/>
              <w:adjustRightInd w:val="0"/>
              <w:spacing w:after="0" w:line="240" w:lineRule="auto"/>
              <w:ind w:left="462" w:hanging="425"/>
              <w:jc w:val="both"/>
              <w:rPr>
                <w:rFonts w:ascii="Times New Roman" w:hAnsi="Times New Roman"/>
              </w:rPr>
            </w:pPr>
            <w:r>
              <w:rPr>
                <w:rFonts w:ascii="Times New Roman" w:hAnsi="Times New Roman"/>
              </w:rPr>
              <w:t>3.3</w:t>
            </w:r>
            <w:r w:rsidR="003E06E0" w:rsidRPr="00CF4FFE">
              <w:rPr>
                <w:rFonts w:ascii="Times New Roman" w:hAnsi="Times New Roman"/>
              </w:rPr>
              <w:t xml:space="preserve">. Вместе с партией Товара </w:t>
            </w:r>
            <w:r w:rsidR="004B0DB5" w:rsidRPr="00CF4FFE">
              <w:rPr>
                <w:rFonts w:ascii="Times New Roman" w:hAnsi="Times New Roman"/>
              </w:rPr>
              <w:t>П</w:t>
            </w:r>
            <w:r w:rsidR="00EC2D1A" w:rsidRPr="00CF4FFE">
              <w:rPr>
                <w:rFonts w:ascii="Times New Roman" w:hAnsi="Times New Roman"/>
              </w:rPr>
              <w:t>родавец</w:t>
            </w:r>
            <w:r w:rsidR="004B0DB5" w:rsidRPr="00CF4FFE">
              <w:rPr>
                <w:rFonts w:ascii="Times New Roman" w:hAnsi="Times New Roman"/>
              </w:rPr>
              <w:t xml:space="preserve"> направляет покупателю следующие документы</w:t>
            </w:r>
            <w:r w:rsidR="003E06E0" w:rsidRPr="00CF4FFE">
              <w:rPr>
                <w:rFonts w:ascii="Times New Roman" w:hAnsi="Times New Roman"/>
              </w:rPr>
              <w:t>:</w:t>
            </w:r>
          </w:p>
          <w:p w:rsidR="003E06E0" w:rsidRPr="00CF4FFE" w:rsidRDefault="003E06E0" w:rsidP="00E80B1F">
            <w:pPr>
              <w:widowControl w:val="0"/>
              <w:numPr>
                <w:ilvl w:val="0"/>
                <w:numId w:val="4"/>
              </w:numPr>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sidRPr="00CF4FFE">
              <w:rPr>
                <w:rFonts w:ascii="Times New Roman" w:hAnsi="Times New Roman"/>
              </w:rPr>
              <w:t xml:space="preserve">Контракт (оригинал) – </w:t>
            </w:r>
            <w:r w:rsidR="00D203A9" w:rsidRPr="00CF4FFE">
              <w:rPr>
                <w:rFonts w:ascii="Times New Roman" w:hAnsi="Times New Roman"/>
              </w:rPr>
              <w:t>3</w:t>
            </w:r>
            <w:r w:rsidRPr="00CF4FFE">
              <w:rPr>
                <w:rFonts w:ascii="Times New Roman" w:hAnsi="Times New Roman"/>
              </w:rPr>
              <w:t xml:space="preserve"> экземпляра;</w:t>
            </w:r>
          </w:p>
          <w:p w:rsidR="003E06E0" w:rsidRPr="00CF4FFE" w:rsidRDefault="003E06E0" w:rsidP="00E80B1F">
            <w:pPr>
              <w:widowControl w:val="0"/>
              <w:numPr>
                <w:ilvl w:val="0"/>
                <w:numId w:val="4"/>
              </w:numPr>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sidRPr="00CF4FFE">
              <w:rPr>
                <w:rFonts w:ascii="Times New Roman" w:hAnsi="Times New Roman"/>
              </w:rPr>
              <w:t xml:space="preserve">Спецификация к Контракту (Оригинал) – </w:t>
            </w:r>
            <w:r w:rsidR="00D203A9" w:rsidRPr="00CF4FFE">
              <w:rPr>
                <w:rFonts w:ascii="Times New Roman" w:hAnsi="Times New Roman"/>
              </w:rPr>
              <w:t xml:space="preserve">3 </w:t>
            </w:r>
            <w:r w:rsidRPr="00CF4FFE">
              <w:rPr>
                <w:rFonts w:ascii="Times New Roman" w:hAnsi="Times New Roman"/>
              </w:rPr>
              <w:t>экземпляра;</w:t>
            </w:r>
          </w:p>
          <w:p w:rsidR="003E06E0" w:rsidRPr="00CF4FFE" w:rsidRDefault="003E06E0" w:rsidP="00E80B1F">
            <w:pPr>
              <w:widowControl w:val="0"/>
              <w:numPr>
                <w:ilvl w:val="0"/>
                <w:numId w:val="4"/>
              </w:numPr>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sidRPr="00CF4FFE">
              <w:rPr>
                <w:rFonts w:ascii="Times New Roman" w:hAnsi="Times New Roman"/>
              </w:rPr>
              <w:t xml:space="preserve">Счет-фактура (оригинал) </w:t>
            </w:r>
            <w:r w:rsidR="001379E3" w:rsidRPr="00CF4FFE">
              <w:rPr>
                <w:rFonts w:ascii="Times New Roman" w:hAnsi="Times New Roman"/>
              </w:rPr>
              <w:t>–</w:t>
            </w:r>
            <w:r w:rsidR="00D203A9" w:rsidRPr="00CF4FFE">
              <w:rPr>
                <w:rFonts w:ascii="Times New Roman" w:hAnsi="Times New Roman"/>
              </w:rPr>
              <w:t>3</w:t>
            </w:r>
            <w:r w:rsidRPr="00CF4FFE">
              <w:rPr>
                <w:rFonts w:ascii="Times New Roman" w:hAnsi="Times New Roman"/>
              </w:rPr>
              <w:t xml:space="preserve"> экземпляра;</w:t>
            </w:r>
          </w:p>
          <w:p w:rsidR="003E06E0" w:rsidRPr="00CF4FFE" w:rsidRDefault="003E06E0" w:rsidP="00E80B1F">
            <w:pPr>
              <w:widowControl w:val="0"/>
              <w:numPr>
                <w:ilvl w:val="0"/>
                <w:numId w:val="4"/>
              </w:numPr>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sidRPr="00CF4FFE">
              <w:rPr>
                <w:rFonts w:ascii="Times New Roman" w:hAnsi="Times New Roman"/>
              </w:rPr>
              <w:t xml:space="preserve">Товарно-транспортная накладная (оригинал) </w:t>
            </w:r>
            <w:r w:rsidR="001379E3" w:rsidRPr="00CF4FFE">
              <w:rPr>
                <w:rFonts w:ascii="Times New Roman" w:hAnsi="Times New Roman"/>
              </w:rPr>
              <w:t>–</w:t>
            </w:r>
            <w:r w:rsidR="00D203A9" w:rsidRPr="00CF4FFE">
              <w:rPr>
                <w:rFonts w:ascii="Times New Roman" w:hAnsi="Times New Roman"/>
              </w:rPr>
              <w:t>3</w:t>
            </w:r>
            <w:r w:rsidRPr="00CF4FFE">
              <w:rPr>
                <w:rFonts w:ascii="Times New Roman" w:hAnsi="Times New Roman"/>
              </w:rPr>
              <w:t xml:space="preserve"> экземпляр</w:t>
            </w:r>
            <w:r w:rsidR="00D203A9" w:rsidRPr="00CF4FFE">
              <w:rPr>
                <w:rFonts w:ascii="Times New Roman" w:hAnsi="Times New Roman"/>
              </w:rPr>
              <w:t>а</w:t>
            </w:r>
            <w:r w:rsidRPr="00CF4FFE">
              <w:rPr>
                <w:rFonts w:ascii="Times New Roman" w:hAnsi="Times New Roman"/>
              </w:rPr>
              <w:t>;</w:t>
            </w:r>
          </w:p>
          <w:p w:rsidR="00DD1CCF" w:rsidRPr="00CF4FFE" w:rsidRDefault="00DD1CCF" w:rsidP="00E80B1F">
            <w:pPr>
              <w:widowControl w:val="0"/>
              <w:numPr>
                <w:ilvl w:val="0"/>
                <w:numId w:val="4"/>
              </w:numPr>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sidRPr="00CF4FFE">
              <w:rPr>
                <w:rFonts w:ascii="Times New Roman" w:hAnsi="Times New Roman"/>
              </w:rPr>
              <w:t>Грузовая Таможенная Декларация (ГТД, оригинал) – 2 экземпляра;</w:t>
            </w:r>
          </w:p>
          <w:p w:rsidR="00DD1CCF" w:rsidRPr="000C412D" w:rsidRDefault="000C412D" w:rsidP="00E80B1F">
            <w:pPr>
              <w:widowControl w:val="0"/>
              <w:numPr>
                <w:ilvl w:val="0"/>
                <w:numId w:val="4"/>
              </w:numPr>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sidRPr="000C412D">
              <w:rPr>
                <w:rFonts w:ascii="Times New Roman" w:hAnsi="Times New Roman"/>
              </w:rPr>
              <w:t>Авиатранспортная накладная</w:t>
            </w:r>
            <w:r w:rsidR="00DD1CCF" w:rsidRPr="000C412D">
              <w:rPr>
                <w:rFonts w:ascii="Times New Roman" w:hAnsi="Times New Roman"/>
                <w:lang w:val="en-US"/>
              </w:rPr>
              <w:t xml:space="preserve"> (</w:t>
            </w:r>
            <w:r w:rsidR="00DD1CCF" w:rsidRPr="000C412D">
              <w:rPr>
                <w:rFonts w:ascii="Times New Roman" w:hAnsi="Times New Roman"/>
              </w:rPr>
              <w:t>оригинал) – 2 экземпляра</w:t>
            </w:r>
            <w:r w:rsidR="00DD1CCF" w:rsidRPr="000C412D">
              <w:rPr>
                <w:rFonts w:ascii="Times New Roman" w:hAnsi="Times New Roman"/>
                <w:lang w:val="en-US"/>
              </w:rPr>
              <w:t>.</w:t>
            </w:r>
          </w:p>
          <w:p w:rsidR="009F2F94" w:rsidRPr="00CF4FFE" w:rsidRDefault="002C04C8" w:rsidP="00E80B1F">
            <w:pPr>
              <w:widowControl w:val="0"/>
              <w:tabs>
                <w:tab w:val="left" w:pos="0"/>
                <w:tab w:val="left" w:pos="462"/>
              </w:tabs>
              <w:suppressAutoHyphens/>
              <w:autoSpaceDE w:val="0"/>
              <w:autoSpaceDN w:val="0"/>
              <w:adjustRightInd w:val="0"/>
              <w:spacing w:after="0" w:line="240" w:lineRule="auto"/>
              <w:ind w:left="462" w:hanging="425"/>
              <w:jc w:val="both"/>
              <w:rPr>
                <w:rFonts w:ascii="Times New Roman" w:hAnsi="Times New Roman"/>
              </w:rPr>
            </w:pPr>
            <w:r>
              <w:rPr>
                <w:rFonts w:ascii="Times New Roman" w:hAnsi="Times New Roman"/>
              </w:rPr>
              <w:t>3.4</w:t>
            </w:r>
            <w:r w:rsidR="003E06E0" w:rsidRPr="00CF4FFE">
              <w:rPr>
                <w:rFonts w:ascii="Times New Roman" w:hAnsi="Times New Roman"/>
              </w:rPr>
              <w:t xml:space="preserve">.  </w:t>
            </w:r>
            <w:r w:rsidR="005C2A50" w:rsidRPr="00CF4FFE">
              <w:rPr>
                <w:rFonts w:ascii="Times New Roman" w:hAnsi="Times New Roman"/>
              </w:rPr>
              <w:t xml:space="preserve">Сроки поставки Товара </w:t>
            </w:r>
            <w:r w:rsidR="003A5F0E" w:rsidRPr="00CF4FFE">
              <w:rPr>
                <w:rFonts w:ascii="Times New Roman" w:hAnsi="Times New Roman"/>
              </w:rPr>
              <w:t>согласуются сторонами в Приложении к настоящему Договору.</w:t>
            </w:r>
          </w:p>
        </w:tc>
        <w:tc>
          <w:tcPr>
            <w:tcW w:w="2527" w:type="pct"/>
            <w:shd w:val="clear" w:color="auto" w:fill="FFFFFF"/>
            <w:tcMar>
              <w:top w:w="60" w:type="dxa"/>
              <w:left w:w="60" w:type="dxa"/>
              <w:bottom w:w="60" w:type="dxa"/>
              <w:right w:w="60" w:type="dxa"/>
            </w:tcMar>
            <w:hideMark/>
          </w:tcPr>
          <w:p w:rsidR="003A5F0E" w:rsidRPr="001379E3" w:rsidRDefault="003A5F0E" w:rsidP="00E80B1F">
            <w:pPr>
              <w:pStyle w:val="a5"/>
              <w:shd w:val="clear" w:color="auto" w:fill="FFFFFF"/>
              <w:spacing w:before="0" w:beforeAutospacing="0" w:after="0" w:afterAutospacing="0"/>
              <w:ind w:left="427" w:hanging="284"/>
              <w:jc w:val="both"/>
              <w:rPr>
                <w:sz w:val="22"/>
                <w:lang w:val="en-US"/>
              </w:rPr>
            </w:pPr>
            <w:r w:rsidRPr="001379E3">
              <w:rPr>
                <w:sz w:val="22"/>
                <w:lang w:val="en-US"/>
              </w:rPr>
              <w:t xml:space="preserve">3.1. </w:t>
            </w:r>
            <w:r w:rsidR="004B6B32">
              <w:rPr>
                <w:sz w:val="22"/>
                <w:lang w:val="en-US"/>
              </w:rPr>
              <w:t>The s</w:t>
            </w:r>
            <w:r w:rsidR="004B0DB5" w:rsidRPr="001379E3">
              <w:rPr>
                <w:sz w:val="22"/>
                <w:lang w:val="en-US"/>
              </w:rPr>
              <w:t xml:space="preserve">hipment of </w:t>
            </w:r>
            <w:r w:rsidR="00C958FF" w:rsidRPr="00C958FF">
              <w:rPr>
                <w:sz w:val="22"/>
                <w:lang w:val="en-US"/>
              </w:rPr>
              <w:t xml:space="preserve">the </w:t>
            </w:r>
            <w:r w:rsidR="004B0DB5" w:rsidRPr="001379E3">
              <w:rPr>
                <w:sz w:val="22"/>
                <w:lang w:val="en-US"/>
              </w:rPr>
              <w:t xml:space="preserve">goods is carried out within the time and in the manner specified in the Appendix to this </w:t>
            </w:r>
            <w:r w:rsidR="002D6FF3">
              <w:rPr>
                <w:sz w:val="22"/>
                <w:lang w:val="en-US"/>
              </w:rPr>
              <w:t>Contract</w:t>
            </w:r>
            <w:r w:rsidR="004B0DB5" w:rsidRPr="001379E3">
              <w:rPr>
                <w:sz w:val="22"/>
                <w:lang w:val="en-US"/>
              </w:rPr>
              <w:t>.</w:t>
            </w:r>
          </w:p>
          <w:p w:rsidR="004B0DB5" w:rsidRPr="00CF4FFE" w:rsidRDefault="004B0DB5" w:rsidP="00E80B1F">
            <w:pPr>
              <w:spacing w:after="0" w:line="240" w:lineRule="auto"/>
              <w:ind w:left="427" w:hanging="284"/>
              <w:jc w:val="both"/>
              <w:rPr>
                <w:rFonts w:ascii="Times New Roman" w:hAnsi="Times New Roman"/>
                <w:lang w:val="en-US"/>
              </w:rPr>
            </w:pPr>
            <w:r w:rsidRPr="00CF4FFE">
              <w:rPr>
                <w:rFonts w:ascii="Times New Roman" w:hAnsi="Times New Roman"/>
                <w:lang w:val="en-US"/>
              </w:rPr>
              <w:t xml:space="preserve">3.2. </w:t>
            </w:r>
            <w:r w:rsidR="002C04C8" w:rsidRPr="00C95AC8">
              <w:rPr>
                <w:rFonts w:ascii="Times New Roman" w:hAnsi="Times New Roman"/>
                <w:lang w:val="en-US"/>
              </w:rPr>
              <w:t>The date of delivery of the Goods and the right of property for the Goods shall</w:t>
            </w:r>
            <w:r w:rsidR="002C04C8" w:rsidRPr="00C95AC8">
              <w:rPr>
                <w:rFonts w:ascii="Times New Roman" w:hAnsi="Times New Roman"/>
                <w:shd w:val="clear" w:color="auto" w:fill="FFFFFF"/>
                <w:lang w:val="en-US"/>
              </w:rPr>
              <w:t xml:space="preserve">be the date </w:t>
            </w:r>
            <w:r w:rsidR="002C04C8" w:rsidRPr="00C95AC8">
              <w:rPr>
                <w:rStyle w:val="translation-chunk"/>
                <w:rFonts w:ascii="Times New Roman" w:hAnsi="Times New Roman"/>
                <w:shd w:val="clear" w:color="auto" w:fill="FFFFFF"/>
                <w:lang w:val="en-US"/>
              </w:rPr>
              <w:t>of issueof the Declaration of Goods</w:t>
            </w:r>
            <w:r w:rsidR="002C04C8" w:rsidRPr="00C95AC8">
              <w:rPr>
                <w:rFonts w:ascii="Times New Roman" w:hAnsi="Times New Roman"/>
                <w:shd w:val="clear" w:color="auto" w:fill="FFFFFF"/>
                <w:lang w:val="en-US"/>
              </w:rPr>
              <w:t>.</w:t>
            </w:r>
          </w:p>
          <w:p w:rsidR="004B0DB5" w:rsidRDefault="002C04C8" w:rsidP="00E80B1F">
            <w:pPr>
              <w:spacing w:after="0" w:line="240" w:lineRule="auto"/>
              <w:ind w:left="427" w:hanging="284"/>
              <w:jc w:val="both"/>
              <w:rPr>
                <w:rFonts w:ascii="Times New Roman" w:hAnsi="Times New Roman"/>
                <w:lang w:val="en-US"/>
              </w:rPr>
            </w:pPr>
            <w:r>
              <w:rPr>
                <w:rFonts w:ascii="Times New Roman" w:hAnsi="Times New Roman"/>
                <w:lang w:val="en-US"/>
              </w:rPr>
              <w:t>3.3</w:t>
            </w:r>
            <w:r w:rsidR="004B0DB5" w:rsidRPr="00CF4FFE">
              <w:rPr>
                <w:rFonts w:ascii="Times New Roman" w:hAnsi="Times New Roman"/>
                <w:lang w:val="en-US"/>
              </w:rPr>
              <w:t xml:space="preserve">. With the </w:t>
            </w:r>
            <w:r w:rsidR="00C24E6A" w:rsidRPr="00CF4FFE">
              <w:rPr>
                <w:rFonts w:ascii="Times New Roman" w:hAnsi="Times New Roman"/>
                <w:lang w:val="en-US"/>
              </w:rPr>
              <w:t>consignment</w:t>
            </w:r>
            <w:r w:rsidR="00782430" w:rsidRPr="00734A2D">
              <w:rPr>
                <w:rFonts w:ascii="Times New Roman" w:hAnsi="Times New Roman"/>
                <w:lang w:val="en-US"/>
              </w:rPr>
              <w:t xml:space="preserve">of the goods </w:t>
            </w:r>
            <w:r w:rsidR="00C04E3C" w:rsidRPr="00734A2D">
              <w:rPr>
                <w:rFonts w:ascii="Times New Roman" w:hAnsi="Times New Roman"/>
                <w:lang w:val="en-US"/>
              </w:rPr>
              <w:t>the S</w:t>
            </w:r>
            <w:r w:rsidR="004B0DB5" w:rsidRPr="00734A2D">
              <w:rPr>
                <w:rFonts w:ascii="Times New Roman" w:hAnsi="Times New Roman"/>
                <w:lang w:val="en-US"/>
              </w:rPr>
              <w:t xml:space="preserve">eller </w:t>
            </w:r>
            <w:r w:rsidR="000978AB" w:rsidRPr="00734A2D">
              <w:rPr>
                <w:rFonts w:ascii="Times New Roman" w:hAnsi="Times New Roman"/>
                <w:lang w:val="en-US"/>
              </w:rPr>
              <w:t xml:space="preserve">shall </w:t>
            </w:r>
            <w:r w:rsidR="004B0DB5" w:rsidRPr="00734A2D">
              <w:rPr>
                <w:rFonts w:ascii="Times New Roman" w:hAnsi="Times New Roman"/>
                <w:lang w:val="en-US"/>
              </w:rPr>
              <w:t xml:space="preserve">send to the </w:t>
            </w:r>
            <w:r w:rsidR="00C04E3C" w:rsidRPr="00734A2D">
              <w:rPr>
                <w:rFonts w:ascii="Times New Roman" w:hAnsi="Times New Roman"/>
                <w:lang w:val="en-US"/>
              </w:rPr>
              <w:t>B</w:t>
            </w:r>
            <w:r w:rsidR="004B0DB5" w:rsidRPr="00734A2D">
              <w:rPr>
                <w:rFonts w:ascii="Times New Roman" w:hAnsi="Times New Roman"/>
                <w:lang w:val="en-US"/>
              </w:rPr>
              <w:t xml:space="preserve">uyer the following </w:t>
            </w:r>
            <w:r w:rsidR="004B0DB5" w:rsidRPr="00CF4FFE">
              <w:rPr>
                <w:rFonts w:ascii="Times New Roman" w:hAnsi="Times New Roman"/>
                <w:lang w:val="en-US"/>
              </w:rPr>
              <w:t>documents:</w:t>
            </w:r>
          </w:p>
          <w:p w:rsidR="004B0DB5" w:rsidRPr="007742B9" w:rsidRDefault="002D6FF3" w:rsidP="00E80B1F">
            <w:pPr>
              <w:pStyle w:val="a3"/>
              <w:numPr>
                <w:ilvl w:val="0"/>
                <w:numId w:val="20"/>
              </w:numPr>
              <w:jc w:val="both"/>
              <w:rPr>
                <w:sz w:val="22"/>
                <w:lang w:val="en-US"/>
              </w:rPr>
            </w:pPr>
            <w:r>
              <w:rPr>
                <w:sz w:val="22"/>
                <w:lang w:val="en-US"/>
              </w:rPr>
              <w:t>Contract</w:t>
            </w:r>
            <w:r w:rsidR="004B0DB5" w:rsidRPr="007742B9">
              <w:rPr>
                <w:sz w:val="22"/>
                <w:lang w:val="en-US"/>
              </w:rPr>
              <w:t xml:space="preserve"> (original) </w:t>
            </w:r>
            <w:r w:rsidR="001379E3" w:rsidRPr="007742B9">
              <w:rPr>
                <w:sz w:val="22"/>
              </w:rPr>
              <w:t>–</w:t>
            </w:r>
            <w:r w:rsidR="00D203A9" w:rsidRPr="007742B9">
              <w:rPr>
                <w:sz w:val="22"/>
                <w:lang w:val="en-US"/>
              </w:rPr>
              <w:t>3</w:t>
            </w:r>
            <w:r w:rsidR="004B0DB5" w:rsidRPr="007742B9">
              <w:rPr>
                <w:sz w:val="22"/>
                <w:lang w:val="en-US"/>
              </w:rPr>
              <w:t xml:space="preserve"> copies;</w:t>
            </w:r>
          </w:p>
          <w:p w:rsidR="004B0DB5" w:rsidRPr="007742B9" w:rsidRDefault="00A0196C" w:rsidP="00E80B1F">
            <w:pPr>
              <w:pStyle w:val="a3"/>
              <w:numPr>
                <w:ilvl w:val="0"/>
                <w:numId w:val="20"/>
              </w:numPr>
              <w:jc w:val="both"/>
              <w:rPr>
                <w:sz w:val="22"/>
                <w:lang w:val="en-US"/>
              </w:rPr>
            </w:pPr>
            <w:r w:rsidRPr="00734A2D">
              <w:rPr>
                <w:sz w:val="22"/>
                <w:lang w:val="en-US"/>
              </w:rPr>
              <w:t>Appendix</w:t>
            </w:r>
            <w:r w:rsidR="004B0DB5" w:rsidRPr="007742B9">
              <w:rPr>
                <w:sz w:val="22"/>
                <w:lang w:val="en-US"/>
              </w:rPr>
              <w:t xml:space="preserve">to the </w:t>
            </w:r>
            <w:r w:rsidR="002D6FF3">
              <w:rPr>
                <w:sz w:val="22"/>
                <w:lang w:val="en-US"/>
              </w:rPr>
              <w:t>Contract</w:t>
            </w:r>
            <w:r w:rsidR="004B0DB5" w:rsidRPr="007742B9">
              <w:rPr>
                <w:sz w:val="22"/>
                <w:lang w:val="en-US"/>
              </w:rPr>
              <w:t xml:space="preserve"> (</w:t>
            </w:r>
            <w:r w:rsidR="009C0640">
              <w:rPr>
                <w:sz w:val="22"/>
                <w:lang w:val="en-US"/>
              </w:rPr>
              <w:t>o</w:t>
            </w:r>
            <w:r w:rsidR="004B0DB5" w:rsidRPr="007742B9">
              <w:rPr>
                <w:sz w:val="22"/>
                <w:lang w:val="en-US"/>
              </w:rPr>
              <w:t xml:space="preserve">riginal) </w:t>
            </w:r>
            <w:r w:rsidR="00D203A9" w:rsidRPr="007742B9">
              <w:rPr>
                <w:sz w:val="22"/>
                <w:lang w:val="en-US"/>
              </w:rPr>
              <w:t xml:space="preserve">–3 </w:t>
            </w:r>
            <w:r w:rsidR="004B0DB5" w:rsidRPr="007742B9">
              <w:rPr>
                <w:sz w:val="22"/>
                <w:lang w:val="en-US"/>
              </w:rPr>
              <w:t>copies;</w:t>
            </w:r>
          </w:p>
          <w:p w:rsidR="007742B9" w:rsidRPr="007742B9" w:rsidRDefault="007742B9" w:rsidP="007742B9">
            <w:pPr>
              <w:pStyle w:val="a3"/>
              <w:ind w:left="503"/>
              <w:jc w:val="both"/>
              <w:rPr>
                <w:sz w:val="22"/>
                <w:lang w:val="en-US"/>
              </w:rPr>
            </w:pPr>
          </w:p>
          <w:p w:rsidR="004B0DB5" w:rsidRPr="007742B9" w:rsidRDefault="004B0DB5" w:rsidP="00E80B1F">
            <w:pPr>
              <w:pStyle w:val="a3"/>
              <w:numPr>
                <w:ilvl w:val="0"/>
                <w:numId w:val="20"/>
              </w:numPr>
              <w:jc w:val="both"/>
              <w:rPr>
                <w:sz w:val="22"/>
                <w:lang w:val="en-US"/>
              </w:rPr>
            </w:pPr>
            <w:r w:rsidRPr="007742B9">
              <w:rPr>
                <w:sz w:val="22"/>
                <w:lang w:val="en-US"/>
              </w:rPr>
              <w:t xml:space="preserve">Invoice (original) </w:t>
            </w:r>
            <w:r w:rsidR="001379E3" w:rsidRPr="007742B9">
              <w:rPr>
                <w:sz w:val="22"/>
              </w:rPr>
              <w:t>–</w:t>
            </w:r>
            <w:r w:rsidR="00D203A9" w:rsidRPr="007742B9">
              <w:rPr>
                <w:sz w:val="22"/>
                <w:lang w:val="en-US"/>
              </w:rPr>
              <w:t>3</w:t>
            </w:r>
            <w:r w:rsidRPr="007742B9">
              <w:rPr>
                <w:sz w:val="22"/>
                <w:lang w:val="en-US"/>
              </w:rPr>
              <w:t xml:space="preserve"> copies;</w:t>
            </w:r>
          </w:p>
          <w:p w:rsidR="004B0DB5" w:rsidRPr="00734A2D" w:rsidRDefault="00D2401D" w:rsidP="00E80B1F">
            <w:pPr>
              <w:pStyle w:val="a3"/>
              <w:numPr>
                <w:ilvl w:val="0"/>
                <w:numId w:val="20"/>
              </w:numPr>
              <w:jc w:val="both"/>
              <w:rPr>
                <w:sz w:val="22"/>
                <w:lang w:val="en-US"/>
              </w:rPr>
            </w:pPr>
            <w:r w:rsidRPr="00734A2D">
              <w:rPr>
                <w:sz w:val="22"/>
                <w:lang w:val="en-US"/>
              </w:rPr>
              <w:t>Wayb</w:t>
            </w:r>
            <w:r w:rsidR="004B0DB5" w:rsidRPr="00734A2D">
              <w:rPr>
                <w:sz w:val="22"/>
                <w:lang w:val="en-US"/>
              </w:rPr>
              <w:t xml:space="preserve">ill (original) </w:t>
            </w:r>
            <w:r w:rsidR="001379E3" w:rsidRPr="00734A2D">
              <w:rPr>
                <w:sz w:val="22"/>
                <w:lang w:val="en-US"/>
              </w:rPr>
              <w:t>–</w:t>
            </w:r>
            <w:r w:rsidR="00D203A9" w:rsidRPr="00734A2D">
              <w:rPr>
                <w:sz w:val="22"/>
                <w:lang w:val="en-US"/>
              </w:rPr>
              <w:t>3</w:t>
            </w:r>
            <w:r w:rsidR="00C04E3C" w:rsidRPr="00734A2D">
              <w:rPr>
                <w:sz w:val="22"/>
                <w:lang w:val="en-US"/>
              </w:rPr>
              <w:t>copies</w:t>
            </w:r>
            <w:r w:rsidR="004B0DB5" w:rsidRPr="00734A2D">
              <w:rPr>
                <w:sz w:val="22"/>
                <w:lang w:val="en-US"/>
              </w:rPr>
              <w:t>;</w:t>
            </w:r>
          </w:p>
          <w:p w:rsidR="007742B9" w:rsidRPr="00734A2D" w:rsidRDefault="007742B9" w:rsidP="007742B9">
            <w:pPr>
              <w:pStyle w:val="a3"/>
              <w:ind w:left="503"/>
              <w:jc w:val="both"/>
              <w:rPr>
                <w:sz w:val="22"/>
                <w:lang w:val="en-US"/>
              </w:rPr>
            </w:pPr>
          </w:p>
          <w:p w:rsidR="001379E3" w:rsidRPr="00734A2D" w:rsidRDefault="00DD1CCF" w:rsidP="00E80B1F">
            <w:pPr>
              <w:pStyle w:val="a3"/>
              <w:numPr>
                <w:ilvl w:val="0"/>
                <w:numId w:val="20"/>
              </w:numPr>
              <w:jc w:val="both"/>
              <w:rPr>
                <w:sz w:val="22"/>
                <w:lang w:val="en-US"/>
              </w:rPr>
            </w:pPr>
            <w:r w:rsidRPr="00734A2D">
              <w:rPr>
                <w:sz w:val="22"/>
                <w:lang w:val="en-US"/>
              </w:rPr>
              <w:t xml:space="preserve">Customs </w:t>
            </w:r>
            <w:r w:rsidR="004B6B32" w:rsidRPr="00734A2D">
              <w:rPr>
                <w:sz w:val="22"/>
                <w:lang w:val="en-US"/>
              </w:rPr>
              <w:t>Cargo D</w:t>
            </w:r>
            <w:r w:rsidRPr="00734A2D">
              <w:rPr>
                <w:sz w:val="22"/>
                <w:lang w:val="en-US"/>
              </w:rPr>
              <w:t>eclaration (</w:t>
            </w:r>
            <w:r w:rsidR="004B6B32" w:rsidRPr="00734A2D">
              <w:rPr>
                <w:sz w:val="22"/>
                <w:lang w:val="en-US"/>
              </w:rPr>
              <w:t xml:space="preserve">CCD, </w:t>
            </w:r>
            <w:r w:rsidRPr="00734A2D">
              <w:rPr>
                <w:sz w:val="22"/>
                <w:lang w:val="en-US"/>
              </w:rPr>
              <w:t xml:space="preserve">original) </w:t>
            </w:r>
            <w:r w:rsidR="001379E3" w:rsidRPr="00734A2D">
              <w:rPr>
                <w:sz w:val="22"/>
                <w:lang w:val="en-US"/>
              </w:rPr>
              <w:t>–</w:t>
            </w:r>
            <w:r w:rsidRPr="00734A2D">
              <w:rPr>
                <w:sz w:val="22"/>
                <w:lang w:val="en-US"/>
              </w:rPr>
              <w:t xml:space="preserve"> 2 </w:t>
            </w:r>
            <w:r w:rsidR="00C04E3C" w:rsidRPr="00734A2D">
              <w:rPr>
                <w:sz w:val="22"/>
                <w:lang w:val="en-US"/>
              </w:rPr>
              <w:t>copies</w:t>
            </w:r>
            <w:r w:rsidRPr="00734A2D">
              <w:rPr>
                <w:sz w:val="22"/>
                <w:lang w:val="en-US"/>
              </w:rPr>
              <w:t>;</w:t>
            </w:r>
          </w:p>
          <w:p w:rsidR="00DD1CCF" w:rsidRPr="007742B9" w:rsidRDefault="000C412D" w:rsidP="00E80B1F">
            <w:pPr>
              <w:pStyle w:val="a3"/>
              <w:numPr>
                <w:ilvl w:val="0"/>
                <w:numId w:val="20"/>
              </w:numPr>
              <w:jc w:val="both"/>
              <w:rPr>
                <w:sz w:val="22"/>
                <w:lang w:val="en-US"/>
              </w:rPr>
            </w:pPr>
            <w:r w:rsidRPr="007742B9">
              <w:rPr>
                <w:sz w:val="22"/>
                <w:szCs w:val="30"/>
                <w:shd w:val="clear" w:color="auto" w:fill="FFFFFF"/>
              </w:rPr>
              <w:t>Air</w:t>
            </w:r>
            <w:r w:rsidR="001379E3" w:rsidRPr="007742B9">
              <w:rPr>
                <w:sz w:val="22"/>
                <w:szCs w:val="30"/>
                <w:shd w:val="clear" w:color="auto" w:fill="FFFFFF"/>
              </w:rPr>
              <w:t>waybill</w:t>
            </w:r>
            <w:r w:rsidR="00DD1CCF" w:rsidRPr="007742B9">
              <w:rPr>
                <w:sz w:val="22"/>
                <w:lang w:val="en-US"/>
              </w:rPr>
              <w:t xml:space="preserve">(original) </w:t>
            </w:r>
            <w:r w:rsidR="00C04E3C">
              <w:rPr>
                <w:sz w:val="22"/>
                <w:lang w:val="en-US"/>
              </w:rPr>
              <w:t>–</w:t>
            </w:r>
            <w:r w:rsidR="00DD1CCF" w:rsidRPr="007742B9">
              <w:rPr>
                <w:sz w:val="22"/>
                <w:lang w:val="en-US"/>
              </w:rPr>
              <w:t xml:space="preserve"> 2 </w:t>
            </w:r>
            <w:r w:rsidR="00C04E3C" w:rsidRPr="007742B9">
              <w:rPr>
                <w:sz w:val="22"/>
                <w:lang w:val="en-US"/>
              </w:rPr>
              <w:t>copies</w:t>
            </w:r>
            <w:r w:rsidR="00DD1CCF" w:rsidRPr="007742B9">
              <w:rPr>
                <w:sz w:val="22"/>
                <w:lang w:val="en-US"/>
              </w:rPr>
              <w:t>;</w:t>
            </w:r>
          </w:p>
          <w:p w:rsidR="00E80B1F" w:rsidRDefault="00E80B1F" w:rsidP="00E80B1F">
            <w:pPr>
              <w:spacing w:after="0" w:line="240" w:lineRule="auto"/>
              <w:ind w:left="427" w:hanging="284"/>
              <w:jc w:val="both"/>
              <w:rPr>
                <w:rFonts w:ascii="Times New Roman" w:hAnsi="Times New Roman"/>
                <w:lang w:val="en-US"/>
              </w:rPr>
            </w:pPr>
          </w:p>
          <w:p w:rsidR="003A5F0E" w:rsidRPr="00CF4FFE" w:rsidRDefault="002C04C8" w:rsidP="00E80B1F">
            <w:pPr>
              <w:spacing w:after="0" w:line="240" w:lineRule="auto"/>
              <w:ind w:left="427" w:hanging="284"/>
              <w:jc w:val="both"/>
              <w:rPr>
                <w:rFonts w:ascii="Times New Roman" w:hAnsi="Times New Roman"/>
                <w:lang w:val="en-US"/>
              </w:rPr>
            </w:pPr>
            <w:r>
              <w:rPr>
                <w:rFonts w:ascii="Times New Roman" w:hAnsi="Times New Roman"/>
                <w:lang w:val="en-US"/>
              </w:rPr>
              <w:t>3.4</w:t>
            </w:r>
            <w:r w:rsidR="004B0DB5" w:rsidRPr="00CF4FFE">
              <w:rPr>
                <w:rFonts w:ascii="Times New Roman" w:hAnsi="Times New Roman"/>
                <w:lang w:val="en-US"/>
              </w:rPr>
              <w:t xml:space="preserve">. The delivery </w:t>
            </w:r>
            <w:r w:rsidR="004B0DB5" w:rsidRPr="00734A2D">
              <w:rPr>
                <w:rFonts w:ascii="Times New Roman" w:hAnsi="Times New Roman"/>
                <w:lang w:val="en-US"/>
              </w:rPr>
              <w:t>deadline</w:t>
            </w:r>
            <w:r w:rsidR="00AB3361" w:rsidRPr="00734A2D">
              <w:rPr>
                <w:rFonts w:ascii="Times New Roman" w:hAnsi="Times New Roman"/>
                <w:lang w:val="en-US"/>
              </w:rPr>
              <w:t xml:space="preserve">is </w:t>
            </w:r>
            <w:r w:rsidR="004B0DB5" w:rsidRPr="00CF4FFE">
              <w:rPr>
                <w:rFonts w:ascii="Times New Roman" w:hAnsi="Times New Roman"/>
                <w:lang w:val="en-US"/>
              </w:rPr>
              <w:t xml:space="preserve">agreed between the Parties in the </w:t>
            </w:r>
            <w:r w:rsidR="00245F3C">
              <w:rPr>
                <w:rFonts w:ascii="Times New Roman" w:hAnsi="Times New Roman"/>
                <w:lang w:val="en-US"/>
              </w:rPr>
              <w:t>A</w:t>
            </w:r>
            <w:r w:rsidR="005C2A50" w:rsidRPr="00CF4FFE">
              <w:rPr>
                <w:rFonts w:ascii="Times New Roman" w:hAnsi="Times New Roman"/>
                <w:lang w:val="en-US"/>
              </w:rPr>
              <w:t>ppendix</w:t>
            </w:r>
            <w:r w:rsidR="004B0DB5" w:rsidRPr="00CF4FFE">
              <w:rPr>
                <w:rFonts w:ascii="Times New Roman" w:hAnsi="Times New Roman"/>
                <w:lang w:val="en-US"/>
              </w:rPr>
              <w:t xml:space="preserve"> hereto.</w:t>
            </w:r>
          </w:p>
          <w:p w:rsidR="009F2F94" w:rsidRPr="00CF4FFE" w:rsidRDefault="009F2F94" w:rsidP="00E80B1F">
            <w:pPr>
              <w:spacing w:after="0" w:line="240" w:lineRule="auto"/>
              <w:ind w:firstLine="709"/>
              <w:jc w:val="both"/>
              <w:rPr>
                <w:rFonts w:ascii="Times New Roman" w:hAnsi="Times New Roman"/>
                <w:lang w:val="en-US"/>
              </w:rPr>
            </w:pPr>
          </w:p>
        </w:tc>
      </w:tr>
      <w:tr w:rsidR="00177F21" w:rsidRPr="00CF4FFE" w:rsidTr="007742B9">
        <w:trPr>
          <w:tblCellSpacing w:w="0" w:type="dxa"/>
        </w:trPr>
        <w:tc>
          <w:tcPr>
            <w:tcW w:w="2473" w:type="pct"/>
            <w:shd w:val="clear" w:color="auto" w:fill="FFFFFF"/>
            <w:tcMar>
              <w:top w:w="60" w:type="dxa"/>
              <w:left w:w="60" w:type="dxa"/>
              <w:bottom w:w="60" w:type="dxa"/>
              <w:right w:w="60" w:type="dxa"/>
            </w:tcMar>
            <w:hideMark/>
          </w:tcPr>
          <w:p w:rsidR="009F2F94" w:rsidRPr="00CF4FFE" w:rsidRDefault="009F2F94" w:rsidP="00E80B1F">
            <w:pPr>
              <w:spacing w:after="0" w:line="240" w:lineRule="auto"/>
              <w:ind w:firstLine="709"/>
              <w:jc w:val="both"/>
              <w:rPr>
                <w:rFonts w:ascii="Times New Roman" w:hAnsi="Times New Roman"/>
              </w:rPr>
            </w:pPr>
            <w:r w:rsidRPr="00CF4FFE">
              <w:rPr>
                <w:rFonts w:ascii="Times New Roman" w:hAnsi="Times New Roman"/>
                <w:b/>
                <w:bCs/>
              </w:rPr>
              <w:t>4. Качество товара</w:t>
            </w:r>
          </w:p>
        </w:tc>
        <w:tc>
          <w:tcPr>
            <w:tcW w:w="2527" w:type="pct"/>
            <w:shd w:val="clear" w:color="auto" w:fill="FFFFFF"/>
            <w:tcMar>
              <w:top w:w="60" w:type="dxa"/>
              <w:left w:w="60" w:type="dxa"/>
              <w:bottom w:w="60" w:type="dxa"/>
              <w:right w:w="60" w:type="dxa"/>
            </w:tcMar>
            <w:hideMark/>
          </w:tcPr>
          <w:p w:rsidR="009F2F94" w:rsidRPr="00CF4FFE" w:rsidRDefault="009F2F94" w:rsidP="00CC5132">
            <w:pPr>
              <w:spacing w:after="0" w:line="240" w:lineRule="auto"/>
              <w:ind w:firstLine="709"/>
              <w:jc w:val="both"/>
              <w:rPr>
                <w:rFonts w:ascii="Times New Roman" w:hAnsi="Times New Roman"/>
              </w:rPr>
            </w:pPr>
            <w:r w:rsidRPr="00CF4FFE">
              <w:rPr>
                <w:rFonts w:ascii="Times New Roman" w:hAnsi="Times New Roman"/>
                <w:b/>
                <w:bCs/>
              </w:rPr>
              <w:t>4. Qualityof</w:t>
            </w:r>
            <w:r w:rsidR="00310B26">
              <w:rPr>
                <w:rFonts w:ascii="Times New Roman" w:hAnsi="Times New Roman"/>
                <w:b/>
                <w:bCs/>
              </w:rPr>
              <w:t>G</w:t>
            </w:r>
            <w:r w:rsidRPr="00CF4FFE">
              <w:rPr>
                <w:rFonts w:ascii="Times New Roman" w:hAnsi="Times New Roman"/>
                <w:b/>
                <w:bCs/>
              </w:rPr>
              <w:t>oods</w:t>
            </w:r>
          </w:p>
        </w:tc>
      </w:tr>
      <w:tr w:rsidR="00177F21" w:rsidRPr="000C52B5" w:rsidTr="007742B9">
        <w:trPr>
          <w:tblCellSpacing w:w="0" w:type="dxa"/>
        </w:trPr>
        <w:tc>
          <w:tcPr>
            <w:tcW w:w="2473" w:type="pct"/>
            <w:shd w:val="clear" w:color="auto" w:fill="FFFFFF"/>
            <w:tcMar>
              <w:top w:w="60" w:type="dxa"/>
              <w:left w:w="60" w:type="dxa"/>
              <w:bottom w:w="60" w:type="dxa"/>
              <w:right w:w="60" w:type="dxa"/>
            </w:tcMar>
            <w:hideMark/>
          </w:tcPr>
          <w:p w:rsidR="00D25A50" w:rsidRPr="00CF4FFE" w:rsidRDefault="004E2608" w:rsidP="00D25A50">
            <w:pPr>
              <w:spacing w:after="0" w:line="240" w:lineRule="auto"/>
              <w:ind w:left="462" w:hanging="425"/>
              <w:jc w:val="both"/>
              <w:rPr>
                <w:rFonts w:ascii="Times New Roman" w:hAnsi="Times New Roman"/>
              </w:rPr>
            </w:pPr>
            <w:r>
              <w:rPr>
                <w:rFonts w:ascii="Times New Roman" w:hAnsi="Times New Roman"/>
              </w:rPr>
              <w:t>4.1.</w:t>
            </w:r>
            <w:r w:rsidR="009F2F94" w:rsidRPr="00CF4FFE">
              <w:rPr>
                <w:rFonts w:ascii="Times New Roman" w:hAnsi="Times New Roman"/>
              </w:rPr>
              <w:t xml:space="preserve">Качество поставляемых изделий будет соответствовать техническим условиям, </w:t>
            </w:r>
            <w:r w:rsidR="00D25A50">
              <w:rPr>
                <w:rFonts w:ascii="Times New Roman" w:hAnsi="Times New Roman"/>
              </w:rPr>
              <w:t>ук</w:t>
            </w:r>
            <w:r w:rsidR="009F2F94" w:rsidRPr="00CF4FFE">
              <w:rPr>
                <w:rFonts w:ascii="Times New Roman" w:hAnsi="Times New Roman"/>
              </w:rPr>
              <w:t xml:space="preserve">азанным в Приложении № </w:t>
            </w:r>
            <w:r w:rsidR="00177F21" w:rsidRPr="00CF4FFE">
              <w:rPr>
                <w:rFonts w:ascii="Times New Roman" w:hAnsi="Times New Roman"/>
              </w:rPr>
              <w:t>1</w:t>
            </w:r>
            <w:r w:rsidR="009F2F94" w:rsidRPr="00CF4FFE">
              <w:rPr>
                <w:rFonts w:ascii="Times New Roman" w:hAnsi="Times New Roman"/>
              </w:rPr>
              <w:t>.</w:t>
            </w:r>
          </w:p>
        </w:tc>
        <w:tc>
          <w:tcPr>
            <w:tcW w:w="2527" w:type="pct"/>
            <w:shd w:val="clear" w:color="auto" w:fill="FFFFFF"/>
            <w:tcMar>
              <w:top w:w="60" w:type="dxa"/>
              <w:left w:w="60" w:type="dxa"/>
              <w:bottom w:w="60" w:type="dxa"/>
              <w:right w:w="60" w:type="dxa"/>
            </w:tcMar>
            <w:hideMark/>
          </w:tcPr>
          <w:p w:rsidR="009F2F94" w:rsidRPr="00CC5132" w:rsidRDefault="007742B9" w:rsidP="00F310B0">
            <w:pPr>
              <w:spacing w:after="0" w:line="240" w:lineRule="auto"/>
              <w:ind w:left="427" w:hanging="284"/>
              <w:jc w:val="both"/>
              <w:rPr>
                <w:rFonts w:ascii="Times New Roman" w:hAnsi="Times New Roman"/>
                <w:lang w:val="en-US"/>
              </w:rPr>
            </w:pPr>
            <w:r w:rsidRPr="00CC5132">
              <w:rPr>
                <w:rFonts w:ascii="Times New Roman" w:hAnsi="Times New Roman"/>
                <w:lang w:val="en-US"/>
              </w:rPr>
              <w:t>4.1.</w:t>
            </w:r>
            <w:r w:rsidR="009F2F94" w:rsidRPr="00CF4FFE">
              <w:rPr>
                <w:rFonts w:ascii="Times New Roman" w:hAnsi="Times New Roman"/>
                <w:lang w:val="en-US"/>
              </w:rPr>
              <w:t>Thequalityofthegoodsshouldconformtothetechnicalconditionsstatedin</w:t>
            </w:r>
            <w:r w:rsidR="00177F21" w:rsidRPr="00CF4FFE">
              <w:rPr>
                <w:rFonts w:ascii="Times New Roman" w:hAnsi="Times New Roman"/>
                <w:lang w:val="en-US"/>
              </w:rPr>
              <w:t>Appendix</w:t>
            </w:r>
            <w:r w:rsidR="009F2F94" w:rsidRPr="00CF4FFE">
              <w:rPr>
                <w:rFonts w:ascii="Times New Roman" w:hAnsi="Times New Roman"/>
                <w:lang w:val="en-US"/>
              </w:rPr>
              <w:t>No</w:t>
            </w:r>
            <w:r w:rsidR="004E2608">
              <w:rPr>
                <w:rFonts w:ascii="Times New Roman" w:hAnsi="Times New Roman"/>
                <w:lang w:val="en-US"/>
              </w:rPr>
              <w:t> </w:t>
            </w:r>
            <w:r w:rsidR="00177F21" w:rsidRPr="00CC5132">
              <w:rPr>
                <w:rFonts w:ascii="Times New Roman" w:hAnsi="Times New Roman"/>
                <w:lang w:val="en-US"/>
              </w:rPr>
              <w:t>1</w:t>
            </w:r>
            <w:r w:rsidR="009F2F94" w:rsidRPr="00CC5132">
              <w:rPr>
                <w:rFonts w:ascii="Times New Roman" w:hAnsi="Times New Roman"/>
                <w:lang w:val="en-US"/>
              </w:rPr>
              <w:t>.</w:t>
            </w:r>
          </w:p>
        </w:tc>
      </w:tr>
      <w:tr w:rsidR="009F2F94" w:rsidRPr="00CF4FFE" w:rsidTr="007742B9">
        <w:trPr>
          <w:tblCellSpacing w:w="0" w:type="dxa"/>
        </w:trPr>
        <w:tc>
          <w:tcPr>
            <w:tcW w:w="2473" w:type="pct"/>
            <w:shd w:val="clear" w:color="auto" w:fill="FFFFFF"/>
            <w:tcMar>
              <w:top w:w="60" w:type="dxa"/>
              <w:left w:w="60" w:type="dxa"/>
              <w:bottom w:w="60" w:type="dxa"/>
              <w:right w:w="60" w:type="dxa"/>
            </w:tcMar>
            <w:hideMark/>
          </w:tcPr>
          <w:p w:rsidR="009F2F94" w:rsidRPr="00CF4FFE" w:rsidRDefault="009F2F94" w:rsidP="00E80B1F">
            <w:pPr>
              <w:spacing w:after="0" w:line="240" w:lineRule="auto"/>
              <w:ind w:firstLine="709"/>
              <w:jc w:val="both"/>
              <w:rPr>
                <w:rFonts w:ascii="Times New Roman" w:hAnsi="Times New Roman"/>
              </w:rPr>
            </w:pPr>
            <w:r w:rsidRPr="00CF4FFE">
              <w:rPr>
                <w:rFonts w:ascii="Times New Roman" w:hAnsi="Times New Roman"/>
                <w:b/>
                <w:bCs/>
              </w:rPr>
              <w:t xml:space="preserve">5. </w:t>
            </w:r>
            <w:r w:rsidR="003B0915" w:rsidRPr="00CF4FFE">
              <w:rPr>
                <w:rFonts w:ascii="Times New Roman" w:hAnsi="Times New Roman"/>
                <w:b/>
                <w:bCs/>
              </w:rPr>
              <w:t>Особые условия</w:t>
            </w:r>
          </w:p>
        </w:tc>
        <w:tc>
          <w:tcPr>
            <w:tcW w:w="2527" w:type="pct"/>
            <w:shd w:val="clear" w:color="auto" w:fill="FFFFFF"/>
            <w:tcMar>
              <w:top w:w="60" w:type="dxa"/>
              <w:left w:w="60" w:type="dxa"/>
              <w:bottom w:w="60" w:type="dxa"/>
              <w:right w:w="60" w:type="dxa"/>
            </w:tcMar>
            <w:hideMark/>
          </w:tcPr>
          <w:p w:rsidR="009F2F94" w:rsidRPr="00CC5132" w:rsidRDefault="009F2F94" w:rsidP="000A6889">
            <w:pPr>
              <w:spacing w:after="0" w:line="240" w:lineRule="auto"/>
              <w:ind w:firstLine="709"/>
              <w:jc w:val="both"/>
              <w:rPr>
                <w:rFonts w:ascii="Times New Roman" w:hAnsi="Times New Roman"/>
              </w:rPr>
            </w:pPr>
            <w:r w:rsidRPr="00CF4FFE">
              <w:rPr>
                <w:rFonts w:ascii="Times New Roman" w:hAnsi="Times New Roman"/>
                <w:b/>
                <w:bCs/>
              </w:rPr>
              <w:t xml:space="preserve">5. </w:t>
            </w:r>
            <w:r w:rsidR="00C24E6A" w:rsidRPr="00CF4FFE">
              <w:rPr>
                <w:rFonts w:ascii="Times New Roman" w:hAnsi="Times New Roman"/>
                <w:b/>
                <w:bCs/>
                <w:lang w:val="en-US"/>
              </w:rPr>
              <w:t>Special</w:t>
            </w:r>
            <w:r w:rsidR="00310B26">
              <w:rPr>
                <w:rFonts w:ascii="Times New Roman" w:hAnsi="Times New Roman"/>
                <w:b/>
                <w:bCs/>
                <w:lang w:val="en-US"/>
              </w:rPr>
              <w:t>C</w:t>
            </w:r>
            <w:r w:rsidR="00C24E6A" w:rsidRPr="00CF4FFE">
              <w:rPr>
                <w:rFonts w:ascii="Times New Roman" w:hAnsi="Times New Roman"/>
                <w:b/>
                <w:bCs/>
                <w:lang w:val="en-US"/>
              </w:rPr>
              <w:t>onditions</w:t>
            </w:r>
          </w:p>
        </w:tc>
      </w:tr>
      <w:tr w:rsidR="009F2F94" w:rsidRPr="00C234C0" w:rsidTr="007742B9">
        <w:trPr>
          <w:tblCellSpacing w:w="0" w:type="dxa"/>
        </w:trPr>
        <w:tc>
          <w:tcPr>
            <w:tcW w:w="2473" w:type="pct"/>
            <w:shd w:val="clear" w:color="auto" w:fill="FFFFFF"/>
            <w:tcMar>
              <w:top w:w="60" w:type="dxa"/>
              <w:left w:w="60" w:type="dxa"/>
              <w:bottom w:w="60" w:type="dxa"/>
              <w:right w:w="60" w:type="dxa"/>
            </w:tcMar>
            <w:hideMark/>
          </w:tcPr>
          <w:p w:rsidR="00C501D3" w:rsidRPr="00CF4FFE" w:rsidRDefault="003B0915" w:rsidP="00E80B1F">
            <w:pPr>
              <w:spacing w:after="0" w:line="240" w:lineRule="auto"/>
              <w:ind w:left="462" w:hanging="462"/>
              <w:jc w:val="both"/>
              <w:rPr>
                <w:rFonts w:ascii="Times New Roman" w:hAnsi="Times New Roman"/>
              </w:rPr>
            </w:pPr>
            <w:r w:rsidRPr="00CF4FFE">
              <w:rPr>
                <w:rFonts w:ascii="Times New Roman" w:hAnsi="Times New Roman"/>
              </w:rPr>
              <w:t xml:space="preserve">5.1.  </w:t>
            </w:r>
            <w:r w:rsidR="00C501D3" w:rsidRPr="00CF4FFE">
              <w:rPr>
                <w:rFonts w:ascii="Times New Roman" w:hAnsi="Times New Roman"/>
              </w:rPr>
              <w:t>В случае нарушения Покупателем сроков оплаты Товара, Покупатель обязан уплат</w:t>
            </w:r>
            <w:r w:rsidR="00EC2D1A" w:rsidRPr="00CF4FFE">
              <w:rPr>
                <w:rFonts w:ascii="Times New Roman" w:hAnsi="Times New Roman"/>
              </w:rPr>
              <w:t xml:space="preserve">ить неустойку в размере 0,1% от </w:t>
            </w:r>
            <w:r w:rsidR="00C501D3" w:rsidRPr="00CF4FFE">
              <w:rPr>
                <w:rFonts w:ascii="Times New Roman" w:hAnsi="Times New Roman"/>
              </w:rPr>
              <w:t xml:space="preserve">стоимости  неоплаченной партии Товара за каждый день просрочки, но не более 10% от стоимости всей партии Товара. </w:t>
            </w:r>
          </w:p>
          <w:p w:rsidR="00C501D3" w:rsidRPr="00CF4FFE" w:rsidRDefault="00C501D3" w:rsidP="00E80B1F">
            <w:pPr>
              <w:spacing w:after="0" w:line="240" w:lineRule="auto"/>
              <w:ind w:left="462" w:hanging="462"/>
              <w:jc w:val="both"/>
              <w:rPr>
                <w:rFonts w:ascii="Times New Roman" w:hAnsi="Times New Roman"/>
              </w:rPr>
            </w:pPr>
            <w:r w:rsidRPr="00CF4FFE">
              <w:rPr>
                <w:rFonts w:ascii="Times New Roman" w:hAnsi="Times New Roman"/>
              </w:rPr>
              <w:t xml:space="preserve">5.2. </w:t>
            </w:r>
            <w:r w:rsidRPr="00CF4FFE">
              <w:rPr>
                <w:rFonts w:ascii="Times New Roman" w:hAnsi="Times New Roman"/>
              </w:rPr>
              <w:tab/>
              <w:t>П</w:t>
            </w:r>
            <w:r w:rsidR="00EC2D1A" w:rsidRPr="00CF4FFE">
              <w:rPr>
                <w:rFonts w:ascii="Times New Roman" w:hAnsi="Times New Roman"/>
              </w:rPr>
              <w:t>родавец</w:t>
            </w:r>
            <w:r w:rsidRPr="00CF4FFE">
              <w:rPr>
                <w:rFonts w:ascii="Times New Roman" w:hAnsi="Times New Roman"/>
              </w:rPr>
              <w:t xml:space="preserve"> за недопоставку, просрочку поставки оплаченной партии Товара уплачивает Покупателю пеню в  размере 0,1% от  стоимости  недопоставленной или несвоевременно поставленной партии Товара за каждый день просрочки, начиная со дня, когда Товар должен быть поставлен, до дня его фактической поставки или возврата уплаченной суммы, но не более 10% от стоимости всей партии Товара.            </w:t>
            </w:r>
          </w:p>
          <w:p w:rsidR="00C501D3" w:rsidRPr="00CF4FFE" w:rsidRDefault="004E2608" w:rsidP="00E80B1F">
            <w:pPr>
              <w:spacing w:after="0" w:line="240" w:lineRule="auto"/>
              <w:ind w:left="462" w:hanging="425"/>
              <w:jc w:val="both"/>
              <w:rPr>
                <w:rFonts w:ascii="Times New Roman" w:hAnsi="Times New Roman"/>
              </w:rPr>
            </w:pPr>
            <w:r>
              <w:rPr>
                <w:rFonts w:ascii="Times New Roman" w:hAnsi="Times New Roman"/>
              </w:rPr>
              <w:t xml:space="preserve">5.3.  </w:t>
            </w:r>
            <w:r w:rsidR="00C501D3" w:rsidRPr="00CF4FFE">
              <w:rPr>
                <w:rFonts w:ascii="Times New Roman" w:hAnsi="Times New Roman"/>
              </w:rPr>
              <w:t xml:space="preserve">За односторонний отказ от исполнения или одностороннее расторжение Контракта после его подписания Покупатель уплачивает неустойку в размере 10 % от суммы контракта, а также возмещает понесенные </w:t>
            </w:r>
            <w:r w:rsidR="00C501D3" w:rsidRPr="00CF4FFE">
              <w:rPr>
                <w:rFonts w:ascii="Times New Roman" w:hAnsi="Times New Roman"/>
              </w:rPr>
              <w:lastRenderedPageBreak/>
              <w:t>П</w:t>
            </w:r>
            <w:r w:rsidR="00EC2D1A" w:rsidRPr="00CF4FFE">
              <w:rPr>
                <w:rFonts w:ascii="Times New Roman" w:hAnsi="Times New Roman"/>
              </w:rPr>
              <w:t>родавцом</w:t>
            </w:r>
            <w:r w:rsidR="00C501D3" w:rsidRPr="00CF4FFE">
              <w:rPr>
                <w:rFonts w:ascii="Times New Roman" w:hAnsi="Times New Roman"/>
              </w:rPr>
              <w:t xml:space="preserve"> расходы.</w:t>
            </w:r>
          </w:p>
          <w:p w:rsidR="00C501D3" w:rsidRPr="00CF4FFE" w:rsidRDefault="00C501D3" w:rsidP="00E80B1F">
            <w:pPr>
              <w:spacing w:after="0" w:line="240" w:lineRule="auto"/>
              <w:ind w:left="462" w:hanging="425"/>
              <w:jc w:val="both"/>
              <w:rPr>
                <w:rFonts w:ascii="Times New Roman" w:hAnsi="Times New Roman"/>
              </w:rPr>
            </w:pPr>
            <w:r w:rsidRPr="00CF4FFE">
              <w:rPr>
                <w:rFonts w:ascii="Times New Roman" w:hAnsi="Times New Roman"/>
              </w:rPr>
              <w:t>5.4. Стороны пришли к соглашению о том, что все документы, переданные с помощью электронно-технической связи (факс, телетайп, модем и т.п.), и заверенные любой из сторон, имеют одинаковую юридическую силу. Стороны несут ответственность за достоверность подписи.</w:t>
            </w:r>
          </w:p>
          <w:p w:rsidR="00C501D3" w:rsidRPr="004E2608" w:rsidRDefault="004E2608" w:rsidP="00E80B1F">
            <w:pPr>
              <w:spacing w:after="0" w:line="240" w:lineRule="auto"/>
              <w:ind w:left="462" w:hanging="425"/>
              <w:jc w:val="both"/>
              <w:rPr>
                <w:rFonts w:ascii="Times New Roman" w:hAnsi="Times New Roman"/>
              </w:rPr>
            </w:pPr>
            <w:r>
              <w:rPr>
                <w:rFonts w:ascii="Times New Roman" w:hAnsi="Times New Roman"/>
              </w:rPr>
              <w:t>5.5.</w:t>
            </w:r>
            <w:r w:rsidR="00C501D3" w:rsidRPr="00CF4FFE">
              <w:rPr>
                <w:rFonts w:ascii="Times New Roman" w:hAnsi="Times New Roman"/>
              </w:rPr>
              <w:t>Покупатель  обязан в 25 (двадцатипяти) дневный срок с момента получения товара предоставить П</w:t>
            </w:r>
            <w:r w:rsidR="002318E3" w:rsidRPr="00CF4FFE">
              <w:rPr>
                <w:rFonts w:ascii="Times New Roman" w:hAnsi="Times New Roman"/>
              </w:rPr>
              <w:t>родавцу</w:t>
            </w:r>
            <w:r w:rsidRPr="004E2608">
              <w:rPr>
                <w:rFonts w:ascii="Times New Roman" w:hAnsi="Times New Roman"/>
              </w:rPr>
              <w:t>:</w:t>
            </w:r>
          </w:p>
          <w:p w:rsidR="00C501D3" w:rsidRPr="00CF4FFE" w:rsidRDefault="00B055CA" w:rsidP="00E80B1F">
            <w:pPr>
              <w:spacing w:after="0" w:line="240" w:lineRule="auto"/>
              <w:ind w:left="462" w:hanging="425"/>
              <w:jc w:val="both"/>
              <w:rPr>
                <w:rFonts w:ascii="Times New Roman" w:hAnsi="Times New Roman"/>
              </w:rPr>
            </w:pPr>
            <w:r w:rsidRPr="00CF4FFE">
              <w:rPr>
                <w:rFonts w:ascii="Times New Roman" w:hAnsi="Times New Roman"/>
              </w:rPr>
              <w:t>1.</w:t>
            </w:r>
            <w:r w:rsidR="00C501D3" w:rsidRPr="00CF4FFE">
              <w:rPr>
                <w:rFonts w:ascii="Times New Roman" w:hAnsi="Times New Roman"/>
              </w:rPr>
              <w:tab/>
              <w:t xml:space="preserve">Талон о прохождении пограничного таможенного пункта пропуска, через который товар вывезен за пределы территории </w:t>
            </w:r>
            <w:r w:rsidRPr="00CF4FFE">
              <w:rPr>
                <w:rFonts w:ascii="Times New Roman" w:hAnsi="Times New Roman"/>
              </w:rPr>
              <w:t>Российской Федерации</w:t>
            </w:r>
            <w:r w:rsidR="00C501D3" w:rsidRPr="00CF4FFE">
              <w:rPr>
                <w:rFonts w:ascii="Times New Roman" w:hAnsi="Times New Roman"/>
              </w:rPr>
              <w:t>. («Талон о прохождении границы»)</w:t>
            </w:r>
          </w:p>
          <w:p w:rsidR="009F2F94" w:rsidRPr="00CF4FFE" w:rsidRDefault="00B055CA" w:rsidP="00E80B1F">
            <w:pPr>
              <w:spacing w:after="0" w:line="240" w:lineRule="auto"/>
              <w:ind w:left="462" w:hanging="425"/>
              <w:jc w:val="both"/>
              <w:rPr>
                <w:rFonts w:ascii="Times New Roman" w:hAnsi="Times New Roman"/>
              </w:rPr>
            </w:pPr>
            <w:r w:rsidRPr="00CF4FFE">
              <w:rPr>
                <w:rFonts w:ascii="Times New Roman" w:hAnsi="Times New Roman"/>
              </w:rPr>
              <w:t>2.</w:t>
            </w:r>
            <w:r w:rsidR="00C501D3" w:rsidRPr="00CF4FFE">
              <w:rPr>
                <w:rFonts w:ascii="Times New Roman" w:hAnsi="Times New Roman"/>
              </w:rPr>
              <w:tab/>
              <w:t xml:space="preserve">Копии </w:t>
            </w:r>
            <w:r w:rsidR="002318E3" w:rsidRPr="00CF4FFE">
              <w:rPr>
                <w:rFonts w:ascii="Times New Roman" w:hAnsi="Times New Roman"/>
              </w:rPr>
              <w:t>т</w:t>
            </w:r>
            <w:r w:rsidR="00C501D3" w:rsidRPr="00CF4FFE">
              <w:rPr>
                <w:rFonts w:ascii="Times New Roman" w:hAnsi="Times New Roman"/>
              </w:rPr>
              <w:t>оваросопроводительных документов (товарно-транспортная накладная) с отметками пограничных таможенных органов, подтверждающих вывоз товаров за пределы территории РФ.</w:t>
            </w:r>
          </w:p>
        </w:tc>
        <w:tc>
          <w:tcPr>
            <w:tcW w:w="2527" w:type="pct"/>
            <w:shd w:val="clear" w:color="auto" w:fill="FFFFFF"/>
            <w:tcMar>
              <w:top w:w="60" w:type="dxa"/>
              <w:left w:w="60" w:type="dxa"/>
              <w:bottom w:w="60" w:type="dxa"/>
              <w:right w:w="60" w:type="dxa"/>
            </w:tcMar>
            <w:hideMark/>
          </w:tcPr>
          <w:p w:rsidR="004E6A7B" w:rsidRPr="00734A2D" w:rsidRDefault="003B0915" w:rsidP="00E80B1F">
            <w:pPr>
              <w:spacing w:after="0" w:line="240" w:lineRule="auto"/>
              <w:ind w:left="427" w:hanging="284"/>
              <w:jc w:val="both"/>
              <w:rPr>
                <w:rFonts w:ascii="Times New Roman" w:hAnsi="Times New Roman"/>
                <w:lang w:val="en-US"/>
              </w:rPr>
            </w:pPr>
            <w:r w:rsidRPr="00CF4FFE">
              <w:rPr>
                <w:rFonts w:ascii="Times New Roman" w:hAnsi="Times New Roman"/>
                <w:lang w:val="en-US"/>
              </w:rPr>
              <w:lastRenderedPageBreak/>
              <w:t xml:space="preserve">5.1. </w:t>
            </w:r>
            <w:r w:rsidR="004E6A7B" w:rsidRPr="00CF4FFE">
              <w:rPr>
                <w:rFonts w:ascii="Times New Roman" w:hAnsi="Times New Roman"/>
                <w:lang w:val="en-US"/>
              </w:rPr>
              <w:t xml:space="preserve">In case of violation of payment terms by the </w:t>
            </w:r>
            <w:r w:rsidR="008E5167" w:rsidRPr="00CF4FFE">
              <w:rPr>
                <w:rFonts w:ascii="Times New Roman" w:hAnsi="Times New Roman"/>
                <w:lang w:val="en-US"/>
              </w:rPr>
              <w:t>Buyer</w:t>
            </w:r>
            <w:r w:rsidR="004E6A7B" w:rsidRPr="00CF4FFE">
              <w:rPr>
                <w:rFonts w:ascii="Times New Roman" w:hAnsi="Times New Roman"/>
                <w:lang w:val="en-US"/>
              </w:rPr>
              <w:t xml:space="preserve"> of the Goods, the </w:t>
            </w:r>
            <w:r w:rsidR="004E6A7B" w:rsidRPr="00734A2D">
              <w:rPr>
                <w:rFonts w:ascii="Times New Roman" w:hAnsi="Times New Roman"/>
                <w:lang w:val="en-US"/>
              </w:rPr>
              <w:t xml:space="preserve">Buyer shall pay a penalty equal to 0.1% of the </w:t>
            </w:r>
            <w:r w:rsidR="00292C3C" w:rsidRPr="00734A2D">
              <w:rPr>
                <w:rFonts w:ascii="Times New Roman" w:hAnsi="Times New Roman"/>
                <w:lang w:val="en-US"/>
              </w:rPr>
              <w:t>cost</w:t>
            </w:r>
            <w:r w:rsidR="004E6A7B" w:rsidRPr="00734A2D">
              <w:rPr>
                <w:rFonts w:ascii="Times New Roman" w:hAnsi="Times New Roman"/>
                <w:lang w:val="en-US"/>
              </w:rPr>
              <w:t xml:space="preserve"> of the unpaid </w:t>
            </w:r>
            <w:r w:rsidR="00F310B0" w:rsidRPr="00734A2D">
              <w:rPr>
                <w:rFonts w:ascii="Times New Roman" w:hAnsi="Times New Roman"/>
                <w:lang w:val="en-US"/>
              </w:rPr>
              <w:t>consignment</w:t>
            </w:r>
            <w:r w:rsidR="004E6A7B" w:rsidRPr="00734A2D">
              <w:rPr>
                <w:rFonts w:ascii="Times New Roman" w:hAnsi="Times New Roman"/>
                <w:lang w:val="en-US"/>
              </w:rPr>
              <w:t xml:space="preserve"> for each day of delay, but not more than 10% of all shipments.</w:t>
            </w:r>
          </w:p>
          <w:p w:rsidR="00177F21" w:rsidRPr="00734A2D" w:rsidRDefault="00177F21" w:rsidP="00E80B1F">
            <w:pPr>
              <w:spacing w:after="0" w:line="240" w:lineRule="auto"/>
              <w:ind w:left="427" w:hanging="284"/>
              <w:jc w:val="both"/>
              <w:rPr>
                <w:rFonts w:ascii="Times New Roman" w:hAnsi="Times New Roman"/>
                <w:lang w:val="en-US"/>
              </w:rPr>
            </w:pPr>
          </w:p>
          <w:p w:rsidR="004E6A7B" w:rsidRPr="00CF4FFE" w:rsidRDefault="004E6A7B" w:rsidP="00E80B1F">
            <w:pPr>
              <w:spacing w:after="0" w:line="240" w:lineRule="auto"/>
              <w:ind w:left="427" w:hanging="284"/>
              <w:jc w:val="both"/>
              <w:rPr>
                <w:rFonts w:ascii="Times New Roman" w:hAnsi="Times New Roman"/>
                <w:lang w:val="en-US"/>
              </w:rPr>
            </w:pPr>
            <w:r w:rsidRPr="00734A2D">
              <w:rPr>
                <w:rFonts w:ascii="Times New Roman" w:hAnsi="Times New Roman"/>
                <w:lang w:val="en-US"/>
              </w:rPr>
              <w:t xml:space="preserve">5.2. </w:t>
            </w:r>
            <w:r w:rsidR="00527227" w:rsidRPr="00734A2D">
              <w:rPr>
                <w:rFonts w:ascii="Times New Roman" w:hAnsi="Times New Roman"/>
                <w:lang w:val="en-US"/>
              </w:rPr>
              <w:t xml:space="preserve">The </w:t>
            </w:r>
            <w:r w:rsidRPr="00734A2D">
              <w:rPr>
                <w:rFonts w:ascii="Times New Roman" w:hAnsi="Times New Roman"/>
                <w:lang w:val="en-US"/>
              </w:rPr>
              <w:t>S</w:t>
            </w:r>
            <w:r w:rsidR="00EC2D1A" w:rsidRPr="00734A2D">
              <w:rPr>
                <w:rFonts w:ascii="Times New Roman" w:hAnsi="Times New Roman"/>
                <w:lang w:val="en-US"/>
              </w:rPr>
              <w:t>eller</w:t>
            </w:r>
            <w:r w:rsidRPr="00734A2D">
              <w:rPr>
                <w:rFonts w:ascii="Times New Roman" w:hAnsi="Times New Roman"/>
                <w:lang w:val="en-US"/>
              </w:rPr>
              <w:t xml:space="preserve"> for failure, delay in delivery of the paid Goods shall pay the Buyer a penalty of 0.1% of the value of </w:t>
            </w:r>
            <w:r w:rsidR="008651E5" w:rsidRPr="00734A2D">
              <w:rPr>
                <w:rFonts w:ascii="Times New Roman" w:hAnsi="Times New Roman"/>
                <w:lang w:val="en-US"/>
              </w:rPr>
              <w:t xml:space="preserve">the </w:t>
            </w:r>
            <w:r w:rsidRPr="00734A2D">
              <w:rPr>
                <w:rFonts w:ascii="Times New Roman" w:hAnsi="Times New Roman"/>
                <w:lang w:val="en-US"/>
              </w:rPr>
              <w:t xml:space="preserve">undelivered orlate shipment of the goods for each day of delay from the date when the goods should be delivered to the date of </w:t>
            </w:r>
            <w:r w:rsidR="008651E5" w:rsidRPr="00734A2D">
              <w:rPr>
                <w:rFonts w:ascii="Times New Roman" w:hAnsi="Times New Roman"/>
                <w:lang w:val="en-US"/>
              </w:rPr>
              <w:t>their</w:t>
            </w:r>
            <w:r w:rsidRPr="00734A2D">
              <w:rPr>
                <w:rFonts w:ascii="Times New Roman" w:hAnsi="Times New Roman"/>
                <w:lang w:val="en-US"/>
              </w:rPr>
              <w:t xml:space="preserve"> actual delivery or refund of the amount paid</w:t>
            </w:r>
            <w:r w:rsidR="008651E5" w:rsidRPr="00734A2D">
              <w:rPr>
                <w:rFonts w:ascii="Times New Roman" w:hAnsi="Times New Roman"/>
                <w:lang w:val="en-US"/>
              </w:rPr>
              <w:t>,</w:t>
            </w:r>
            <w:r w:rsidRPr="00734A2D">
              <w:rPr>
                <w:rFonts w:ascii="Times New Roman" w:hAnsi="Times New Roman"/>
                <w:lang w:val="en-US"/>
              </w:rPr>
              <w:t xml:space="preserve"> but not more than 10% of </w:t>
            </w:r>
            <w:r w:rsidR="00292C3C" w:rsidRPr="00734A2D">
              <w:rPr>
                <w:rFonts w:ascii="Times New Roman" w:hAnsi="Times New Roman"/>
                <w:lang w:val="en-US"/>
              </w:rPr>
              <w:t xml:space="preserve">the cost of </w:t>
            </w:r>
            <w:r w:rsidRPr="00734A2D">
              <w:rPr>
                <w:rFonts w:ascii="Times New Roman" w:hAnsi="Times New Roman"/>
                <w:lang w:val="en-US"/>
              </w:rPr>
              <w:t>all shipments</w:t>
            </w:r>
            <w:r w:rsidRPr="00CF4FFE">
              <w:rPr>
                <w:rFonts w:ascii="Times New Roman" w:hAnsi="Times New Roman"/>
                <w:lang w:val="en-US"/>
              </w:rPr>
              <w:t>.</w:t>
            </w:r>
          </w:p>
          <w:p w:rsidR="00177F21" w:rsidRPr="00CF4FFE" w:rsidRDefault="00177F21" w:rsidP="00E80B1F">
            <w:pPr>
              <w:spacing w:after="0" w:line="240" w:lineRule="auto"/>
              <w:ind w:left="427" w:hanging="284"/>
              <w:jc w:val="both"/>
              <w:rPr>
                <w:rFonts w:ascii="Times New Roman" w:hAnsi="Times New Roman"/>
                <w:lang w:val="en-US"/>
              </w:rPr>
            </w:pPr>
          </w:p>
          <w:p w:rsidR="00177F21" w:rsidRPr="00CF4FFE" w:rsidRDefault="00177F21" w:rsidP="00E80B1F">
            <w:pPr>
              <w:spacing w:after="0" w:line="240" w:lineRule="auto"/>
              <w:ind w:left="427" w:firstLine="567"/>
              <w:jc w:val="both"/>
              <w:rPr>
                <w:rFonts w:ascii="Times New Roman" w:hAnsi="Times New Roman"/>
                <w:lang w:val="en-US"/>
              </w:rPr>
            </w:pPr>
          </w:p>
          <w:p w:rsidR="00177F21" w:rsidRPr="00CF4FFE" w:rsidRDefault="00177F21" w:rsidP="00E80B1F">
            <w:pPr>
              <w:spacing w:after="0" w:line="240" w:lineRule="auto"/>
              <w:ind w:left="427" w:firstLine="567"/>
              <w:jc w:val="both"/>
              <w:rPr>
                <w:rFonts w:ascii="Times New Roman" w:hAnsi="Times New Roman"/>
                <w:lang w:val="en-US"/>
              </w:rPr>
            </w:pPr>
          </w:p>
          <w:p w:rsidR="004E6A7B" w:rsidRPr="00734A2D" w:rsidRDefault="004E6A7B" w:rsidP="00E80B1F">
            <w:pPr>
              <w:spacing w:after="0" w:line="240" w:lineRule="auto"/>
              <w:ind w:left="427" w:hanging="284"/>
              <w:jc w:val="both"/>
              <w:rPr>
                <w:rFonts w:ascii="Times New Roman" w:hAnsi="Times New Roman"/>
                <w:lang w:val="en-US"/>
              </w:rPr>
            </w:pPr>
            <w:r w:rsidRPr="00CF4FFE">
              <w:rPr>
                <w:rFonts w:ascii="Times New Roman" w:hAnsi="Times New Roman"/>
                <w:lang w:val="en-US"/>
              </w:rPr>
              <w:t xml:space="preserve">5.3. For unilateral refusal to perform or unilateral termination of the </w:t>
            </w:r>
            <w:r w:rsidR="002D6FF3">
              <w:rPr>
                <w:rFonts w:ascii="Times New Roman" w:hAnsi="Times New Roman"/>
                <w:lang w:val="en-US"/>
              </w:rPr>
              <w:t>Contract</w:t>
            </w:r>
            <w:r w:rsidRPr="00CF4FFE">
              <w:rPr>
                <w:rFonts w:ascii="Times New Roman" w:hAnsi="Times New Roman"/>
                <w:lang w:val="en-US"/>
              </w:rPr>
              <w:t xml:space="preserve"> after it is signed the Buyer shall pay a penalty equal to 10% of the </w:t>
            </w:r>
            <w:r w:rsidR="00FB11E8" w:rsidRPr="00734A2D">
              <w:rPr>
                <w:rFonts w:ascii="Times New Roman" w:hAnsi="Times New Roman"/>
                <w:lang w:val="en-US"/>
              </w:rPr>
              <w:t xml:space="preserve">value of the </w:t>
            </w:r>
            <w:r w:rsidR="002D6FF3" w:rsidRPr="00734A2D">
              <w:rPr>
                <w:rFonts w:ascii="Times New Roman" w:hAnsi="Times New Roman"/>
                <w:lang w:val="en-US"/>
              </w:rPr>
              <w:t>Contract</w:t>
            </w:r>
            <w:r w:rsidRPr="00734A2D">
              <w:rPr>
                <w:rFonts w:ascii="Times New Roman" w:hAnsi="Times New Roman"/>
                <w:lang w:val="en-US"/>
              </w:rPr>
              <w:t>, as well as reimburse the expenses incurred by the S</w:t>
            </w:r>
            <w:r w:rsidR="00EC2D1A" w:rsidRPr="00734A2D">
              <w:rPr>
                <w:rFonts w:ascii="Times New Roman" w:hAnsi="Times New Roman"/>
                <w:lang w:val="en-US"/>
              </w:rPr>
              <w:t>eller</w:t>
            </w:r>
            <w:r w:rsidRPr="00734A2D">
              <w:rPr>
                <w:rFonts w:ascii="Times New Roman" w:hAnsi="Times New Roman"/>
                <w:lang w:val="en-US"/>
              </w:rPr>
              <w:t>.</w:t>
            </w:r>
          </w:p>
          <w:p w:rsidR="00177F21" w:rsidRPr="00734A2D" w:rsidRDefault="00177F21" w:rsidP="00E80B1F">
            <w:pPr>
              <w:spacing w:after="0" w:line="240" w:lineRule="auto"/>
              <w:ind w:left="427" w:hanging="284"/>
              <w:jc w:val="both"/>
              <w:rPr>
                <w:rFonts w:ascii="Times New Roman" w:hAnsi="Times New Roman"/>
                <w:lang w:val="en-US"/>
              </w:rPr>
            </w:pPr>
          </w:p>
          <w:p w:rsidR="00177F21" w:rsidRPr="00734A2D" w:rsidRDefault="004E6A7B" w:rsidP="00E80B1F">
            <w:pPr>
              <w:spacing w:after="0" w:line="240" w:lineRule="auto"/>
              <w:ind w:left="427" w:hanging="284"/>
              <w:jc w:val="both"/>
              <w:rPr>
                <w:rFonts w:ascii="Times New Roman" w:hAnsi="Times New Roman"/>
                <w:lang w:val="en-US"/>
              </w:rPr>
            </w:pPr>
            <w:r w:rsidRPr="00734A2D">
              <w:rPr>
                <w:rFonts w:ascii="Times New Roman" w:hAnsi="Times New Roman"/>
                <w:lang w:val="en-US"/>
              </w:rPr>
              <w:t xml:space="preserve">5.4. The Parties have agreed that all the documents transmitted by electronic and technical communication (fax, telex, modem, etc.), and certified by any of the parties, have the same legal force. </w:t>
            </w:r>
            <w:r w:rsidR="00F81471" w:rsidRPr="00734A2D">
              <w:rPr>
                <w:rFonts w:ascii="Times New Roman" w:hAnsi="Times New Roman"/>
                <w:lang w:val="en-US"/>
              </w:rPr>
              <w:t xml:space="preserve">The </w:t>
            </w:r>
            <w:r w:rsidRPr="00734A2D">
              <w:rPr>
                <w:rFonts w:ascii="Times New Roman" w:hAnsi="Times New Roman"/>
                <w:lang w:val="en-US"/>
              </w:rPr>
              <w:t xml:space="preserve">Parties are responsible for the accuracy of the signature.     </w:t>
            </w:r>
          </w:p>
          <w:p w:rsidR="00177F21" w:rsidRPr="00734A2D" w:rsidRDefault="00177F21" w:rsidP="00E80B1F">
            <w:pPr>
              <w:spacing w:after="0" w:line="240" w:lineRule="auto"/>
              <w:ind w:left="427" w:hanging="284"/>
              <w:jc w:val="both"/>
              <w:rPr>
                <w:rFonts w:ascii="Times New Roman" w:hAnsi="Times New Roman"/>
                <w:lang w:val="en-US"/>
              </w:rPr>
            </w:pPr>
          </w:p>
          <w:p w:rsidR="004E6A7B" w:rsidRPr="00734A2D" w:rsidRDefault="004E2608" w:rsidP="00E80B1F">
            <w:pPr>
              <w:spacing w:after="0" w:line="240" w:lineRule="auto"/>
              <w:ind w:left="427" w:hanging="284"/>
              <w:jc w:val="both"/>
              <w:rPr>
                <w:rFonts w:ascii="Times New Roman" w:hAnsi="Times New Roman"/>
                <w:lang w:val="en-US"/>
              </w:rPr>
            </w:pPr>
            <w:r w:rsidRPr="00734A2D">
              <w:rPr>
                <w:rFonts w:ascii="Times New Roman" w:hAnsi="Times New Roman"/>
                <w:lang w:val="en-US"/>
              </w:rPr>
              <w:t xml:space="preserve">5.5. </w:t>
            </w:r>
            <w:r w:rsidR="00B055CA" w:rsidRPr="00734A2D">
              <w:rPr>
                <w:rFonts w:ascii="Times New Roman" w:hAnsi="Times New Roman"/>
                <w:lang w:val="en-US"/>
              </w:rPr>
              <w:t>The B</w:t>
            </w:r>
            <w:r w:rsidR="004E6A7B" w:rsidRPr="00734A2D">
              <w:rPr>
                <w:rFonts w:ascii="Times New Roman" w:hAnsi="Times New Roman"/>
                <w:lang w:val="en-US"/>
              </w:rPr>
              <w:t xml:space="preserve">uyer </w:t>
            </w:r>
            <w:r w:rsidR="0032100B" w:rsidRPr="00734A2D">
              <w:rPr>
                <w:rFonts w:ascii="Times New Roman" w:hAnsi="Times New Roman"/>
                <w:lang w:val="en-US"/>
              </w:rPr>
              <w:t>is obliged to</w:t>
            </w:r>
            <w:r w:rsidR="004E6A7B" w:rsidRPr="00734A2D">
              <w:rPr>
                <w:rFonts w:ascii="Times New Roman" w:hAnsi="Times New Roman"/>
                <w:lang w:val="en-US"/>
              </w:rPr>
              <w:t xml:space="preserve"> provide the S</w:t>
            </w:r>
            <w:r w:rsidR="002318E3" w:rsidRPr="00734A2D">
              <w:rPr>
                <w:rFonts w:ascii="Times New Roman" w:hAnsi="Times New Roman"/>
                <w:lang w:val="en-US"/>
              </w:rPr>
              <w:t>eller</w:t>
            </w:r>
            <w:r w:rsidR="00AB6160" w:rsidRPr="00734A2D">
              <w:rPr>
                <w:rFonts w:ascii="Times New Roman" w:hAnsi="Times New Roman"/>
                <w:lang w:val="en-US"/>
              </w:rPr>
              <w:t xml:space="preserve">with </w:t>
            </w:r>
            <w:r w:rsidR="00B055CA" w:rsidRPr="00734A2D">
              <w:rPr>
                <w:rFonts w:ascii="Times New Roman" w:hAnsi="Times New Roman"/>
                <w:lang w:val="en-US"/>
              </w:rPr>
              <w:t>the following documents</w:t>
            </w:r>
            <w:r w:rsidR="00C03952" w:rsidRPr="00734A2D">
              <w:rPr>
                <w:rFonts w:ascii="Times New Roman" w:hAnsi="Times New Roman"/>
                <w:lang w:val="en-US"/>
              </w:rPr>
              <w:t xml:space="preserve"> within 25 days from receiving </w:t>
            </w:r>
            <w:r w:rsidR="00AB6160" w:rsidRPr="00734A2D">
              <w:rPr>
                <w:rFonts w:ascii="Times New Roman" w:hAnsi="Times New Roman"/>
                <w:lang w:val="en-US"/>
              </w:rPr>
              <w:t xml:space="preserve">of </w:t>
            </w:r>
            <w:r w:rsidR="00C03952" w:rsidRPr="00734A2D">
              <w:rPr>
                <w:rFonts w:ascii="Times New Roman" w:hAnsi="Times New Roman"/>
                <w:lang w:val="en-US"/>
              </w:rPr>
              <w:t>the goods</w:t>
            </w:r>
            <w:r w:rsidR="00B055CA" w:rsidRPr="00734A2D">
              <w:rPr>
                <w:rFonts w:ascii="Times New Roman" w:hAnsi="Times New Roman"/>
                <w:lang w:val="en-US"/>
              </w:rPr>
              <w:t>:</w:t>
            </w:r>
          </w:p>
          <w:p w:rsidR="004E6A7B" w:rsidRPr="00734A2D" w:rsidRDefault="00B055CA" w:rsidP="00E80B1F">
            <w:pPr>
              <w:spacing w:after="0" w:line="240" w:lineRule="auto"/>
              <w:ind w:left="427" w:hanging="284"/>
              <w:jc w:val="both"/>
              <w:rPr>
                <w:rFonts w:ascii="Times New Roman" w:hAnsi="Times New Roman"/>
                <w:lang w:val="en-US"/>
              </w:rPr>
            </w:pPr>
            <w:r w:rsidRPr="00734A2D">
              <w:rPr>
                <w:rFonts w:ascii="Times New Roman" w:hAnsi="Times New Roman"/>
                <w:lang w:val="en-US"/>
              </w:rPr>
              <w:t xml:space="preserve">1. </w:t>
            </w:r>
            <w:r w:rsidR="009F44D5" w:rsidRPr="00734A2D">
              <w:rPr>
                <w:rFonts w:ascii="Times New Roman" w:hAnsi="Times New Roman"/>
                <w:lang w:val="en-US"/>
              </w:rPr>
              <w:t>A ticket</w:t>
            </w:r>
            <w:r w:rsidR="004E6A7B" w:rsidRPr="00734A2D">
              <w:rPr>
                <w:rFonts w:ascii="Times New Roman" w:hAnsi="Times New Roman"/>
                <w:lang w:val="en-US"/>
              </w:rPr>
              <w:t xml:space="preserve"> of passing </w:t>
            </w:r>
            <w:r w:rsidR="009F44D5" w:rsidRPr="00734A2D">
              <w:rPr>
                <w:rFonts w:ascii="Times New Roman" w:hAnsi="Times New Roman"/>
                <w:lang w:val="en-US"/>
              </w:rPr>
              <w:t xml:space="preserve">through </w:t>
            </w:r>
            <w:r w:rsidR="004E6A7B" w:rsidRPr="00734A2D">
              <w:rPr>
                <w:rFonts w:ascii="Times New Roman" w:hAnsi="Times New Roman"/>
                <w:lang w:val="en-US"/>
              </w:rPr>
              <w:t xml:space="preserve">the border customs checkpoint, through which </w:t>
            </w:r>
            <w:r w:rsidR="009F44D5" w:rsidRPr="00734A2D">
              <w:rPr>
                <w:rFonts w:ascii="Times New Roman" w:hAnsi="Times New Roman"/>
                <w:lang w:val="en-US"/>
              </w:rPr>
              <w:t xml:space="preserve">the </w:t>
            </w:r>
            <w:r w:rsidR="004E6A7B" w:rsidRPr="00734A2D">
              <w:rPr>
                <w:rFonts w:ascii="Times New Roman" w:hAnsi="Times New Roman"/>
                <w:lang w:val="en-US"/>
              </w:rPr>
              <w:t xml:space="preserve">goods </w:t>
            </w:r>
            <w:r w:rsidR="003B44F9" w:rsidRPr="00734A2D">
              <w:rPr>
                <w:rFonts w:ascii="Times New Roman" w:hAnsi="Times New Roman"/>
                <w:lang w:val="en-US"/>
              </w:rPr>
              <w:t xml:space="preserve">have been </w:t>
            </w:r>
            <w:r w:rsidR="004E6A7B" w:rsidRPr="00734A2D">
              <w:rPr>
                <w:rFonts w:ascii="Times New Roman" w:hAnsi="Times New Roman"/>
                <w:lang w:val="en-US"/>
              </w:rPr>
              <w:t xml:space="preserve">exported </w:t>
            </w:r>
            <w:r w:rsidR="009145C0" w:rsidRPr="00734A2D">
              <w:rPr>
                <w:rFonts w:ascii="Times New Roman" w:hAnsi="Times New Roman"/>
                <w:lang w:val="en-US"/>
              </w:rPr>
              <w:t>outside</w:t>
            </w:r>
            <w:r w:rsidR="004E6A7B" w:rsidRPr="00734A2D">
              <w:rPr>
                <w:rFonts w:ascii="Times New Roman" w:hAnsi="Times New Roman"/>
                <w:lang w:val="en-US"/>
              </w:rPr>
              <w:t xml:space="preserve"> the territory of the </w:t>
            </w:r>
            <w:r w:rsidRPr="00734A2D">
              <w:rPr>
                <w:rFonts w:ascii="Times New Roman" w:hAnsi="Times New Roman"/>
                <w:lang w:val="en-US"/>
              </w:rPr>
              <w:t>Russian Federation</w:t>
            </w:r>
            <w:r w:rsidR="004E6A7B" w:rsidRPr="00734A2D">
              <w:rPr>
                <w:rFonts w:ascii="Times New Roman" w:hAnsi="Times New Roman"/>
                <w:lang w:val="en-US"/>
              </w:rPr>
              <w:t>. ("T</w:t>
            </w:r>
            <w:r w:rsidR="009F44D5" w:rsidRPr="00734A2D">
              <w:rPr>
                <w:rFonts w:ascii="Times New Roman" w:hAnsi="Times New Roman"/>
                <w:lang w:val="en-US"/>
              </w:rPr>
              <w:t>icket</w:t>
            </w:r>
            <w:r w:rsidR="004E6A7B" w:rsidRPr="00734A2D">
              <w:rPr>
                <w:rFonts w:ascii="Times New Roman" w:hAnsi="Times New Roman"/>
                <w:lang w:val="en-US"/>
              </w:rPr>
              <w:t xml:space="preserve"> of border</w:t>
            </w:r>
            <w:r w:rsidR="009F44D5" w:rsidRPr="00734A2D">
              <w:rPr>
                <w:rFonts w:ascii="Times New Roman" w:hAnsi="Times New Roman"/>
                <w:lang w:val="en-US"/>
              </w:rPr>
              <w:t xml:space="preserve"> passage</w:t>
            </w:r>
            <w:r w:rsidR="004E6A7B" w:rsidRPr="00734A2D">
              <w:rPr>
                <w:rFonts w:ascii="Times New Roman" w:hAnsi="Times New Roman"/>
                <w:lang w:val="en-US"/>
              </w:rPr>
              <w:t>")</w:t>
            </w:r>
          </w:p>
          <w:p w:rsidR="004E2608" w:rsidRDefault="004E2608" w:rsidP="00E80B1F">
            <w:pPr>
              <w:spacing w:after="0" w:line="240" w:lineRule="auto"/>
              <w:ind w:left="427" w:hanging="284"/>
              <w:jc w:val="both"/>
              <w:rPr>
                <w:rFonts w:ascii="Times New Roman" w:hAnsi="Times New Roman"/>
                <w:lang w:val="en-US"/>
              </w:rPr>
            </w:pPr>
          </w:p>
          <w:p w:rsidR="00E80B1F" w:rsidRPr="00CF4FFE" w:rsidRDefault="00E80B1F" w:rsidP="00E80B1F">
            <w:pPr>
              <w:spacing w:after="0" w:line="240" w:lineRule="auto"/>
              <w:ind w:left="427" w:hanging="284"/>
              <w:jc w:val="both"/>
              <w:rPr>
                <w:rFonts w:ascii="Times New Roman" w:hAnsi="Times New Roman"/>
                <w:lang w:val="en-US"/>
              </w:rPr>
            </w:pPr>
          </w:p>
          <w:p w:rsidR="009F2F94" w:rsidRPr="007742B9" w:rsidRDefault="00D2401D" w:rsidP="00D2401D">
            <w:pPr>
              <w:pStyle w:val="a3"/>
              <w:numPr>
                <w:ilvl w:val="0"/>
                <w:numId w:val="15"/>
              </w:numPr>
              <w:jc w:val="both"/>
              <w:rPr>
                <w:lang w:val="en-US"/>
              </w:rPr>
            </w:pPr>
            <w:r>
              <w:rPr>
                <w:sz w:val="22"/>
                <w:lang w:val="en-US"/>
              </w:rPr>
              <w:t>The c</w:t>
            </w:r>
            <w:r w:rsidR="004E6A7B" w:rsidRPr="007742B9">
              <w:rPr>
                <w:sz w:val="22"/>
                <w:lang w:val="en-US"/>
              </w:rPr>
              <w:t>opies of shipping documents (</w:t>
            </w:r>
            <w:r w:rsidR="00165480">
              <w:rPr>
                <w:sz w:val="22"/>
                <w:lang w:val="en-US"/>
              </w:rPr>
              <w:t xml:space="preserve">the </w:t>
            </w:r>
            <w:r w:rsidR="004E6A7B" w:rsidRPr="007742B9">
              <w:rPr>
                <w:sz w:val="22"/>
                <w:lang w:val="en-US"/>
              </w:rPr>
              <w:t>waybill) with marks</w:t>
            </w:r>
            <w:r w:rsidR="00883E58" w:rsidRPr="007742B9">
              <w:rPr>
                <w:sz w:val="22"/>
                <w:lang w:val="en-US"/>
              </w:rPr>
              <w:t xml:space="preserve"> (stamps)</w:t>
            </w:r>
            <w:r w:rsidR="004E6A7B" w:rsidRPr="007742B9">
              <w:rPr>
                <w:sz w:val="22"/>
                <w:lang w:val="en-US"/>
              </w:rPr>
              <w:t xml:space="preserve"> of border customs authorities, confirming the export of goods outside the territory of the Russian Federation.</w:t>
            </w:r>
          </w:p>
        </w:tc>
      </w:tr>
      <w:tr w:rsidR="002318E3" w:rsidRPr="00CF4FFE" w:rsidTr="007742B9">
        <w:trPr>
          <w:tblCellSpacing w:w="0" w:type="dxa"/>
        </w:trPr>
        <w:tc>
          <w:tcPr>
            <w:tcW w:w="2473" w:type="pct"/>
            <w:shd w:val="clear" w:color="auto" w:fill="FFFFFF"/>
            <w:tcMar>
              <w:top w:w="60" w:type="dxa"/>
              <w:left w:w="60" w:type="dxa"/>
              <w:bottom w:w="60" w:type="dxa"/>
              <w:right w:w="60" w:type="dxa"/>
            </w:tcMar>
            <w:hideMark/>
          </w:tcPr>
          <w:p w:rsidR="00DC2B13" w:rsidRPr="00CF4FFE" w:rsidRDefault="00A64EB7" w:rsidP="00E80B1F">
            <w:pPr>
              <w:spacing w:after="0" w:line="240" w:lineRule="auto"/>
              <w:ind w:firstLine="709"/>
              <w:jc w:val="both"/>
              <w:rPr>
                <w:rFonts w:ascii="Times New Roman" w:hAnsi="Times New Roman"/>
              </w:rPr>
            </w:pPr>
            <w:r w:rsidRPr="00CF4FFE">
              <w:rPr>
                <w:rFonts w:ascii="Times New Roman" w:hAnsi="Times New Roman"/>
                <w:b/>
                <w:bCs/>
                <w:lang w:val="en-US"/>
              </w:rPr>
              <w:lastRenderedPageBreak/>
              <w:t>6</w:t>
            </w:r>
            <w:r w:rsidR="00DC2B13" w:rsidRPr="00CF4FFE">
              <w:rPr>
                <w:rFonts w:ascii="Times New Roman" w:hAnsi="Times New Roman"/>
                <w:b/>
                <w:bCs/>
              </w:rPr>
              <w:t>. Арбитраж</w:t>
            </w:r>
          </w:p>
        </w:tc>
        <w:tc>
          <w:tcPr>
            <w:tcW w:w="2527" w:type="pct"/>
            <w:shd w:val="clear" w:color="auto" w:fill="FFFFFF"/>
            <w:tcMar>
              <w:top w:w="60" w:type="dxa"/>
              <w:left w:w="60" w:type="dxa"/>
              <w:bottom w:w="60" w:type="dxa"/>
              <w:right w:w="60" w:type="dxa"/>
            </w:tcMar>
            <w:hideMark/>
          </w:tcPr>
          <w:p w:rsidR="00DC2B13" w:rsidRPr="00CF4FFE" w:rsidRDefault="00A64EB7" w:rsidP="00E80B1F">
            <w:pPr>
              <w:spacing w:after="0" w:line="240" w:lineRule="auto"/>
              <w:ind w:firstLine="709"/>
              <w:jc w:val="both"/>
              <w:rPr>
                <w:rFonts w:ascii="Times New Roman" w:hAnsi="Times New Roman"/>
              </w:rPr>
            </w:pPr>
            <w:r w:rsidRPr="00CF4FFE">
              <w:rPr>
                <w:rFonts w:ascii="Times New Roman" w:hAnsi="Times New Roman"/>
                <w:b/>
                <w:bCs/>
                <w:lang w:val="en-US"/>
              </w:rPr>
              <w:t>6</w:t>
            </w:r>
            <w:r w:rsidR="00DC2B13" w:rsidRPr="00CF4FFE">
              <w:rPr>
                <w:rFonts w:ascii="Times New Roman" w:hAnsi="Times New Roman"/>
                <w:b/>
                <w:bCs/>
              </w:rPr>
              <w:t>. Arbitration</w:t>
            </w:r>
          </w:p>
        </w:tc>
      </w:tr>
      <w:tr w:rsidR="002318E3" w:rsidRPr="00C234C0" w:rsidTr="007742B9">
        <w:trPr>
          <w:tblCellSpacing w:w="0" w:type="dxa"/>
        </w:trPr>
        <w:tc>
          <w:tcPr>
            <w:tcW w:w="2473" w:type="pct"/>
            <w:shd w:val="clear" w:color="auto" w:fill="FFFFFF"/>
            <w:tcMar>
              <w:top w:w="60" w:type="dxa"/>
              <w:left w:w="60" w:type="dxa"/>
              <w:bottom w:w="60" w:type="dxa"/>
              <w:right w:w="60" w:type="dxa"/>
            </w:tcMar>
            <w:hideMark/>
          </w:tcPr>
          <w:p w:rsidR="00DC2B13" w:rsidRPr="00CF4FFE" w:rsidRDefault="00A64EB7" w:rsidP="00E80B1F">
            <w:pPr>
              <w:spacing w:after="0" w:line="240" w:lineRule="auto"/>
              <w:ind w:left="462" w:hanging="425"/>
              <w:jc w:val="both"/>
              <w:rPr>
                <w:rFonts w:ascii="Times New Roman" w:hAnsi="Times New Roman"/>
              </w:rPr>
            </w:pPr>
            <w:r w:rsidRPr="00CF4FFE">
              <w:rPr>
                <w:rFonts w:ascii="Times New Roman" w:hAnsi="Times New Roman"/>
              </w:rPr>
              <w:t>6</w:t>
            </w:r>
            <w:r w:rsidR="00DC2B13" w:rsidRPr="00CF4FFE">
              <w:rPr>
                <w:rFonts w:ascii="Times New Roman" w:hAnsi="Times New Roman"/>
              </w:rPr>
              <w:t xml:space="preserve">.1. </w:t>
            </w:r>
            <w:r w:rsidR="00D539CD" w:rsidRPr="00C95AC8">
              <w:rPr>
                <w:rFonts w:ascii="Times New Roman" w:hAnsi="Times New Roman"/>
              </w:rPr>
              <w:t>Все споры и разногласия, которые могут возникнуть по настоящему контракту или в связи с ним, разрешаются, с исключением обращения сторон в общие суды, в Международном коммерческом арбитражном суде при Торгово-Промышленной Палате России, в соответствии с Правилами производства дел в этом суде, решения которого будут окончательными и обязательными для обеих сторон.</w:t>
            </w:r>
          </w:p>
        </w:tc>
        <w:tc>
          <w:tcPr>
            <w:tcW w:w="2527" w:type="pct"/>
            <w:shd w:val="clear" w:color="auto" w:fill="FFFFFF"/>
            <w:tcMar>
              <w:top w:w="60" w:type="dxa"/>
              <w:left w:w="60" w:type="dxa"/>
              <w:bottom w:w="60" w:type="dxa"/>
              <w:right w:w="60" w:type="dxa"/>
            </w:tcMar>
            <w:hideMark/>
          </w:tcPr>
          <w:p w:rsidR="00DC2B13" w:rsidRPr="00734A2D" w:rsidRDefault="00A64EB7" w:rsidP="00441B1B">
            <w:pPr>
              <w:spacing w:after="0" w:line="240" w:lineRule="auto"/>
              <w:ind w:left="427" w:hanging="284"/>
              <w:jc w:val="both"/>
              <w:rPr>
                <w:rFonts w:ascii="Times New Roman" w:hAnsi="Times New Roman"/>
                <w:lang w:val="en-US"/>
              </w:rPr>
            </w:pPr>
            <w:r w:rsidRPr="00CF4FFE">
              <w:rPr>
                <w:rFonts w:ascii="Times New Roman" w:hAnsi="Times New Roman"/>
                <w:lang w:val="en-US"/>
              </w:rPr>
              <w:t>6</w:t>
            </w:r>
            <w:r w:rsidR="00DC2B13" w:rsidRPr="00CF4FFE">
              <w:rPr>
                <w:rFonts w:ascii="Times New Roman" w:hAnsi="Times New Roman"/>
                <w:lang w:val="en-US"/>
              </w:rPr>
              <w:t xml:space="preserve">.1. </w:t>
            </w:r>
            <w:r w:rsidR="00D539CD" w:rsidRPr="00C95AC8">
              <w:rPr>
                <w:rFonts w:ascii="Times New Roman" w:hAnsi="Times New Roman"/>
                <w:lang w:val="en-US"/>
              </w:rPr>
              <w:t xml:space="preserve">All disputes that may arise under this Contract or in connection with it, shall be settled without application to state courts by </w:t>
            </w:r>
            <w:r w:rsidR="00D539CD" w:rsidRPr="00C95AC8">
              <w:rPr>
                <w:rFonts w:ascii="Times New Roman" w:hAnsi="Times New Roman"/>
                <w:iCs/>
                <w:color w:val="252525"/>
                <w:shd w:val="clear" w:color="auto" w:fill="FFFFFF"/>
                <w:lang w:val="en-US"/>
              </w:rPr>
              <w:t>International Commercial Arbitration Court for Russian Chamber of Commerce</w:t>
            </w:r>
            <w:r w:rsidR="00D539CD" w:rsidRPr="00C95AC8">
              <w:rPr>
                <w:rFonts w:ascii="Times New Roman" w:hAnsi="Times New Roman"/>
                <w:lang w:val="en-US"/>
              </w:rPr>
              <w:t>in accordance with the Rules of procedure of the above Court whose decisionsshall be final and binding upon both Parties.</w:t>
            </w:r>
          </w:p>
        </w:tc>
      </w:tr>
      <w:tr w:rsidR="006665B8" w:rsidRPr="00CF4FFE" w:rsidTr="007742B9">
        <w:trPr>
          <w:tblCellSpacing w:w="0" w:type="dxa"/>
        </w:trPr>
        <w:tc>
          <w:tcPr>
            <w:tcW w:w="2473" w:type="pct"/>
            <w:shd w:val="clear" w:color="auto" w:fill="FFFFFF"/>
            <w:tcMar>
              <w:top w:w="60" w:type="dxa"/>
              <w:left w:w="60" w:type="dxa"/>
              <w:bottom w:w="60" w:type="dxa"/>
              <w:right w:w="60" w:type="dxa"/>
            </w:tcMar>
          </w:tcPr>
          <w:p w:rsidR="00732F45" w:rsidRPr="00CF4FFE" w:rsidRDefault="00A64EB7" w:rsidP="00E80B1F">
            <w:pPr>
              <w:spacing w:after="0" w:line="240" w:lineRule="auto"/>
              <w:ind w:firstLine="709"/>
              <w:jc w:val="both"/>
              <w:rPr>
                <w:rFonts w:ascii="Times New Roman" w:hAnsi="Times New Roman"/>
              </w:rPr>
            </w:pPr>
            <w:r w:rsidRPr="00CF4FFE">
              <w:rPr>
                <w:rFonts w:ascii="Times New Roman" w:hAnsi="Times New Roman"/>
                <w:b/>
                <w:bCs/>
              </w:rPr>
              <w:t>7</w:t>
            </w:r>
            <w:r w:rsidR="00732F45" w:rsidRPr="00CF4FFE">
              <w:rPr>
                <w:rFonts w:ascii="Times New Roman" w:hAnsi="Times New Roman"/>
                <w:b/>
                <w:bCs/>
              </w:rPr>
              <w:t>. Рекламации</w:t>
            </w:r>
          </w:p>
        </w:tc>
        <w:tc>
          <w:tcPr>
            <w:tcW w:w="2527" w:type="pct"/>
            <w:shd w:val="clear" w:color="auto" w:fill="FFFFFF"/>
            <w:tcMar>
              <w:top w:w="60" w:type="dxa"/>
              <w:left w:w="60" w:type="dxa"/>
              <w:bottom w:w="60" w:type="dxa"/>
              <w:right w:w="60" w:type="dxa"/>
            </w:tcMar>
          </w:tcPr>
          <w:p w:rsidR="00732F45" w:rsidRPr="00CF4FFE" w:rsidRDefault="00A64EB7" w:rsidP="00E80B1F">
            <w:pPr>
              <w:spacing w:after="0" w:line="240" w:lineRule="auto"/>
              <w:ind w:firstLine="709"/>
              <w:jc w:val="both"/>
              <w:rPr>
                <w:rFonts w:ascii="Times New Roman" w:hAnsi="Times New Roman"/>
              </w:rPr>
            </w:pPr>
            <w:r w:rsidRPr="00CF4FFE">
              <w:rPr>
                <w:rFonts w:ascii="Times New Roman" w:hAnsi="Times New Roman"/>
                <w:b/>
                <w:bCs/>
              </w:rPr>
              <w:t>7</w:t>
            </w:r>
            <w:r w:rsidR="00732F45" w:rsidRPr="00CF4FFE">
              <w:rPr>
                <w:rFonts w:ascii="Times New Roman" w:hAnsi="Times New Roman"/>
                <w:b/>
                <w:bCs/>
              </w:rPr>
              <w:t>. Claims</w:t>
            </w:r>
          </w:p>
        </w:tc>
      </w:tr>
      <w:tr w:rsidR="006665B8" w:rsidRPr="00C234C0" w:rsidTr="007742B9">
        <w:trPr>
          <w:tblCellSpacing w:w="0" w:type="dxa"/>
        </w:trPr>
        <w:tc>
          <w:tcPr>
            <w:tcW w:w="2473" w:type="pct"/>
            <w:shd w:val="clear" w:color="auto" w:fill="FFFFFF"/>
            <w:tcMar>
              <w:top w:w="60" w:type="dxa"/>
              <w:left w:w="60" w:type="dxa"/>
              <w:bottom w:w="60" w:type="dxa"/>
              <w:right w:w="60" w:type="dxa"/>
            </w:tcMar>
            <w:hideMark/>
          </w:tcPr>
          <w:p w:rsidR="00732F45" w:rsidRPr="00CF4FFE" w:rsidRDefault="00A64EB7" w:rsidP="00E80B1F">
            <w:pPr>
              <w:spacing w:after="0" w:line="240" w:lineRule="auto"/>
              <w:ind w:left="462" w:hanging="425"/>
              <w:jc w:val="both"/>
              <w:rPr>
                <w:rFonts w:ascii="Times New Roman" w:hAnsi="Times New Roman"/>
              </w:rPr>
            </w:pPr>
            <w:r w:rsidRPr="00CF4FFE">
              <w:rPr>
                <w:rFonts w:ascii="Times New Roman" w:hAnsi="Times New Roman"/>
              </w:rPr>
              <w:t>7</w:t>
            </w:r>
            <w:r w:rsidR="00732F45" w:rsidRPr="00CF4FFE">
              <w:rPr>
                <w:rFonts w:ascii="Times New Roman" w:hAnsi="Times New Roman"/>
              </w:rPr>
              <w:t xml:space="preserve">.1. Рекламации в отношении количества, в случае внутритарной недостачи, могут быть заявлены Покупателем Продавцу в течение </w:t>
            </w:r>
            <w:r w:rsidR="006665B8" w:rsidRPr="00CF4FFE">
              <w:rPr>
                <w:rFonts w:ascii="Times New Roman" w:hAnsi="Times New Roman"/>
              </w:rPr>
              <w:t>15</w:t>
            </w:r>
            <w:r w:rsidR="00732F45" w:rsidRPr="00CF4FFE">
              <w:rPr>
                <w:rFonts w:ascii="Times New Roman" w:hAnsi="Times New Roman"/>
              </w:rPr>
              <w:t xml:space="preserve"> дней, а в отношении качества товара, в случае его несоответствия качеству, обусловленному в Контракте, в течение </w:t>
            </w:r>
            <w:r w:rsidR="00C518AB" w:rsidRPr="00CF4FFE">
              <w:rPr>
                <w:rFonts w:ascii="Times New Roman" w:hAnsi="Times New Roman"/>
              </w:rPr>
              <w:t>20</w:t>
            </w:r>
            <w:r w:rsidR="00732F45" w:rsidRPr="00CF4FFE">
              <w:rPr>
                <w:rFonts w:ascii="Times New Roman" w:hAnsi="Times New Roman"/>
              </w:rPr>
              <w:t xml:space="preserve"> дней с момента поступления товара в </w:t>
            </w:r>
            <w:r w:rsidR="006665B8" w:rsidRPr="00CF4FFE">
              <w:rPr>
                <w:rFonts w:ascii="Times New Roman" w:hAnsi="Times New Roman"/>
              </w:rPr>
              <w:t>пункт</w:t>
            </w:r>
            <w:r w:rsidR="00732F45" w:rsidRPr="00CF4FFE">
              <w:rPr>
                <w:rFonts w:ascii="Times New Roman" w:hAnsi="Times New Roman"/>
              </w:rPr>
              <w:t xml:space="preserve"> назначения.</w:t>
            </w:r>
            <w:r w:rsidR="00732F45" w:rsidRPr="00CF4FFE">
              <w:rPr>
                <w:rFonts w:ascii="Times New Roman" w:hAnsi="Times New Roman"/>
              </w:rPr>
              <w:br/>
              <w:t>Содержание и обоснование рекламации подтверждается либо актом экспертизы, либо актом, составленным с участием незаинтересованной организации.</w:t>
            </w:r>
            <w:r w:rsidR="00732F45" w:rsidRPr="00CF4FFE">
              <w:rPr>
                <w:rFonts w:ascii="Times New Roman" w:hAnsi="Times New Roman"/>
              </w:rPr>
              <w:br/>
              <w:t xml:space="preserve">Продавец рассмотритполученную рекламацию в течение </w:t>
            </w:r>
            <w:r w:rsidRPr="00CF4FFE">
              <w:rPr>
                <w:rFonts w:ascii="Times New Roman" w:hAnsi="Times New Roman"/>
              </w:rPr>
              <w:t>10</w:t>
            </w:r>
            <w:r w:rsidR="00732F45" w:rsidRPr="00CF4FFE">
              <w:rPr>
                <w:rFonts w:ascii="Times New Roman" w:hAnsi="Times New Roman"/>
              </w:rPr>
              <w:t xml:space="preserve"> дней, считая с даты получения. Если по истечении указанного срока, от Продавца не последует ответа, </w:t>
            </w:r>
            <w:r w:rsidR="00732F45" w:rsidRPr="00CF4FFE">
              <w:rPr>
                <w:rFonts w:ascii="Times New Roman" w:hAnsi="Times New Roman"/>
              </w:rPr>
              <w:lastRenderedPageBreak/>
              <w:t>рекламация считается признанной Продавцом.</w:t>
            </w:r>
            <w:r w:rsidR="00732F45" w:rsidRPr="00CF4FFE">
              <w:rPr>
                <w:rFonts w:ascii="Times New Roman" w:hAnsi="Times New Roman"/>
              </w:rPr>
              <w:br/>
              <w:t>Покупатель имеет право вернуть Продавцу забракованный товар для его замены товаром должного качества.</w:t>
            </w:r>
            <w:r w:rsidR="00732F45" w:rsidRPr="00CF4FFE">
              <w:rPr>
                <w:rFonts w:ascii="Times New Roman" w:hAnsi="Times New Roman"/>
              </w:rPr>
              <w:br/>
              <w:t>Все транспортные и другие расходы, связанные с поставкой и возвратом дефектного товара, оплачиваются Продавцом.</w:t>
            </w:r>
          </w:p>
        </w:tc>
        <w:tc>
          <w:tcPr>
            <w:tcW w:w="2527" w:type="pct"/>
            <w:shd w:val="clear" w:color="auto" w:fill="FFFFFF"/>
            <w:tcMar>
              <w:top w:w="60" w:type="dxa"/>
              <w:left w:w="60" w:type="dxa"/>
              <w:bottom w:w="60" w:type="dxa"/>
              <w:right w:w="60" w:type="dxa"/>
            </w:tcMar>
            <w:hideMark/>
          </w:tcPr>
          <w:p w:rsidR="001664FF" w:rsidRPr="00734A2D" w:rsidRDefault="00A64EB7" w:rsidP="001664FF">
            <w:pPr>
              <w:spacing w:after="0" w:line="240" w:lineRule="auto"/>
              <w:ind w:left="427" w:hanging="284"/>
              <w:jc w:val="both"/>
              <w:rPr>
                <w:rFonts w:ascii="Times New Roman" w:hAnsi="Times New Roman"/>
                <w:lang w:val="en-US"/>
              </w:rPr>
            </w:pPr>
            <w:r w:rsidRPr="00CF4FFE">
              <w:rPr>
                <w:rFonts w:ascii="Times New Roman" w:hAnsi="Times New Roman"/>
                <w:lang w:val="en-US"/>
              </w:rPr>
              <w:lastRenderedPageBreak/>
              <w:t>7</w:t>
            </w:r>
            <w:r w:rsidR="00732F45" w:rsidRPr="00CF4FFE">
              <w:rPr>
                <w:rFonts w:ascii="Times New Roman" w:hAnsi="Times New Roman"/>
                <w:lang w:val="en-US"/>
              </w:rPr>
              <w:t>.1. Claims in respect of the quantity</w:t>
            </w:r>
            <w:r w:rsidR="00202A14">
              <w:rPr>
                <w:rFonts w:ascii="Times New Roman" w:hAnsi="Times New Roman"/>
                <w:lang w:val="en-US"/>
              </w:rPr>
              <w:t>,</w:t>
            </w:r>
            <w:r w:rsidR="00732F45" w:rsidRPr="00CF4FFE">
              <w:rPr>
                <w:rFonts w:ascii="Times New Roman" w:hAnsi="Times New Roman"/>
                <w:lang w:val="en-US"/>
              </w:rPr>
              <w:t xml:space="preserve"> in case of shortage </w:t>
            </w:r>
            <w:r w:rsidR="00441B1B" w:rsidRPr="00734A2D">
              <w:rPr>
                <w:rFonts w:ascii="Times New Roman" w:hAnsi="Times New Roman"/>
                <w:lang w:val="en-US"/>
              </w:rPr>
              <w:t>while packing being intact</w:t>
            </w:r>
            <w:r w:rsidR="00202A14" w:rsidRPr="00734A2D">
              <w:rPr>
                <w:rFonts w:ascii="Times New Roman" w:hAnsi="Times New Roman"/>
                <w:lang w:val="en-US"/>
              </w:rPr>
              <w:t>,</w:t>
            </w:r>
            <w:r w:rsidR="00441B1B" w:rsidRPr="00734A2D">
              <w:rPr>
                <w:rFonts w:ascii="Times New Roman" w:hAnsi="Times New Roman"/>
                <w:lang w:val="en-US"/>
              </w:rPr>
              <w:t>can</w:t>
            </w:r>
            <w:r w:rsidR="00732F45" w:rsidRPr="00734A2D">
              <w:rPr>
                <w:rFonts w:ascii="Times New Roman" w:hAnsi="Times New Roman"/>
                <w:lang w:val="en-US"/>
              </w:rPr>
              <w:t xml:space="preserve"> be submitted by the </w:t>
            </w:r>
            <w:r w:rsidR="00BE5A15" w:rsidRPr="00734A2D">
              <w:rPr>
                <w:rFonts w:ascii="Times New Roman" w:hAnsi="Times New Roman"/>
                <w:lang w:val="en-US"/>
              </w:rPr>
              <w:t>Buyer</w:t>
            </w:r>
            <w:r w:rsidR="00732F45" w:rsidRPr="00734A2D">
              <w:rPr>
                <w:rFonts w:ascii="Times New Roman" w:hAnsi="Times New Roman"/>
                <w:lang w:val="en-US"/>
              </w:rPr>
              <w:t xml:space="preserve"> to the </w:t>
            </w:r>
            <w:r w:rsidR="00BE5A15" w:rsidRPr="00734A2D">
              <w:rPr>
                <w:rFonts w:ascii="Times New Roman" w:hAnsi="Times New Roman"/>
                <w:lang w:val="en-US"/>
              </w:rPr>
              <w:t>Seller</w:t>
            </w:r>
            <w:r w:rsidR="00732F45" w:rsidRPr="00734A2D">
              <w:rPr>
                <w:rFonts w:ascii="Times New Roman" w:hAnsi="Times New Roman"/>
                <w:lang w:val="en-US"/>
              </w:rPr>
              <w:t xml:space="preserve"> not later than </w:t>
            </w:r>
            <w:r w:rsidR="006665B8" w:rsidRPr="00734A2D">
              <w:rPr>
                <w:rFonts w:ascii="Times New Roman" w:hAnsi="Times New Roman"/>
                <w:lang w:val="en-US"/>
              </w:rPr>
              <w:t>15</w:t>
            </w:r>
            <w:r w:rsidR="001664FF" w:rsidRPr="00734A2D">
              <w:rPr>
                <w:rFonts w:ascii="Times New Roman" w:hAnsi="Times New Roman"/>
                <w:lang w:val="en-US"/>
              </w:rPr>
              <w:t xml:space="preserve"> days </w:t>
            </w:r>
            <w:r w:rsidR="00732F45" w:rsidRPr="00734A2D">
              <w:rPr>
                <w:rFonts w:ascii="Times New Roman" w:hAnsi="Times New Roman"/>
                <w:lang w:val="en-US"/>
              </w:rPr>
              <w:t>and</w:t>
            </w:r>
            <w:r w:rsidR="001664FF" w:rsidRPr="00734A2D">
              <w:rPr>
                <w:rFonts w:ascii="Times New Roman" w:hAnsi="Times New Roman"/>
                <w:lang w:val="en-US"/>
              </w:rPr>
              <w:t>,</w:t>
            </w:r>
            <w:r w:rsidR="00732F45" w:rsidRPr="00734A2D">
              <w:rPr>
                <w:rFonts w:ascii="Times New Roman" w:hAnsi="Times New Roman"/>
                <w:lang w:val="en-US"/>
              </w:rPr>
              <w:t xml:space="preserve"> in respect of the quality of the goods</w:t>
            </w:r>
            <w:r w:rsidR="001664FF" w:rsidRPr="00734A2D">
              <w:rPr>
                <w:rFonts w:ascii="Times New Roman" w:hAnsi="Times New Roman"/>
                <w:lang w:val="en-US"/>
              </w:rPr>
              <w:t>,</w:t>
            </w:r>
            <w:r w:rsidR="00732F45" w:rsidRPr="00734A2D">
              <w:rPr>
                <w:rFonts w:ascii="Times New Roman" w:hAnsi="Times New Roman"/>
                <w:lang w:val="en-US"/>
              </w:rPr>
              <w:t xml:space="preserve"> in case of </w:t>
            </w:r>
            <w:r w:rsidR="001664FF" w:rsidRPr="00734A2D">
              <w:rPr>
                <w:rFonts w:ascii="Times New Roman" w:hAnsi="Times New Roman"/>
                <w:lang w:val="en-US"/>
              </w:rPr>
              <w:t>their substandard qualityto</w:t>
            </w:r>
            <w:r w:rsidR="00732F45" w:rsidRPr="00734A2D">
              <w:rPr>
                <w:rFonts w:ascii="Times New Roman" w:hAnsi="Times New Roman"/>
                <w:lang w:val="en-US"/>
              </w:rPr>
              <w:t xml:space="preserve"> that stipulated by the </w:t>
            </w:r>
            <w:r w:rsidR="002D6FF3" w:rsidRPr="00734A2D">
              <w:rPr>
                <w:rFonts w:ascii="Times New Roman" w:hAnsi="Times New Roman"/>
                <w:lang w:val="en-US"/>
              </w:rPr>
              <w:t>Contract</w:t>
            </w:r>
            <w:r w:rsidR="001664FF" w:rsidRPr="00734A2D">
              <w:rPr>
                <w:rFonts w:ascii="Times New Roman" w:hAnsi="Times New Roman"/>
                <w:lang w:val="en-US"/>
              </w:rPr>
              <w:t xml:space="preserve">– </w:t>
            </w:r>
            <w:r w:rsidR="00732F45" w:rsidRPr="00734A2D">
              <w:rPr>
                <w:rFonts w:ascii="Times New Roman" w:hAnsi="Times New Roman"/>
                <w:lang w:val="en-US"/>
              </w:rPr>
              <w:t xml:space="preserve">not later than </w:t>
            </w:r>
            <w:r w:rsidR="00C518AB" w:rsidRPr="00734A2D">
              <w:rPr>
                <w:rFonts w:ascii="Times New Roman" w:hAnsi="Times New Roman"/>
                <w:lang w:val="en-US"/>
              </w:rPr>
              <w:t>20</w:t>
            </w:r>
            <w:r w:rsidR="00732F45" w:rsidRPr="00734A2D">
              <w:rPr>
                <w:rFonts w:ascii="Times New Roman" w:hAnsi="Times New Roman"/>
                <w:lang w:val="en-US"/>
              </w:rPr>
              <w:t xml:space="preserve"> days after the arrival of the goods at the </w:t>
            </w:r>
            <w:r w:rsidR="006665B8" w:rsidRPr="00734A2D">
              <w:rPr>
                <w:rFonts w:ascii="Times New Roman" w:hAnsi="Times New Roman"/>
                <w:lang w:val="en-US"/>
              </w:rPr>
              <w:t>point</w:t>
            </w:r>
            <w:r w:rsidR="001664FF" w:rsidRPr="00734A2D">
              <w:rPr>
                <w:rFonts w:ascii="Times New Roman" w:hAnsi="Times New Roman"/>
                <w:lang w:val="en-US"/>
              </w:rPr>
              <w:t xml:space="preserve"> of destination.</w:t>
            </w:r>
          </w:p>
          <w:p w:rsidR="00732F45" w:rsidRPr="00CF4FFE" w:rsidRDefault="001664FF" w:rsidP="00FF1832">
            <w:pPr>
              <w:spacing w:after="0" w:line="240" w:lineRule="auto"/>
              <w:ind w:left="427" w:hanging="284"/>
              <w:jc w:val="both"/>
              <w:rPr>
                <w:rFonts w:ascii="Times New Roman" w:hAnsi="Times New Roman"/>
                <w:lang w:val="en-US"/>
              </w:rPr>
            </w:pPr>
            <w:r w:rsidRPr="00734A2D">
              <w:rPr>
                <w:rFonts w:ascii="Times New Roman" w:hAnsi="Times New Roman"/>
                <w:lang w:val="en-US"/>
              </w:rPr>
              <w:t xml:space="preserve">     The c</w:t>
            </w:r>
            <w:r w:rsidR="00C44841" w:rsidRPr="00734A2D">
              <w:rPr>
                <w:rFonts w:ascii="Times New Roman" w:hAnsi="Times New Roman"/>
                <w:lang w:val="en-US"/>
              </w:rPr>
              <w:t>ontentand ground for the claim shall</w:t>
            </w:r>
            <w:r w:rsidR="00732F45" w:rsidRPr="00734A2D">
              <w:rPr>
                <w:rFonts w:ascii="Times New Roman" w:hAnsi="Times New Roman"/>
                <w:lang w:val="en-US"/>
              </w:rPr>
              <w:t xml:space="preserve"> be certified either by Expert’s Report or by a Report </w:t>
            </w:r>
            <w:r w:rsidR="00732F45" w:rsidRPr="00CF4FFE">
              <w:rPr>
                <w:rFonts w:ascii="Times New Roman" w:hAnsi="Times New Roman"/>
                <w:lang w:val="en-US"/>
              </w:rPr>
              <w:t>made up with the participation of a representative of an uninterested com</w:t>
            </w:r>
            <w:r w:rsidR="00A64EB7" w:rsidRPr="00CF4FFE">
              <w:rPr>
                <w:rFonts w:ascii="Times New Roman" w:hAnsi="Times New Roman"/>
                <w:lang w:val="en-US"/>
              </w:rPr>
              <w:t>petent organization.</w:t>
            </w:r>
            <w:r w:rsidR="00A64EB7" w:rsidRPr="00CF4FFE">
              <w:rPr>
                <w:rFonts w:ascii="Times New Roman" w:hAnsi="Times New Roman"/>
                <w:lang w:val="en-US"/>
              </w:rPr>
              <w:br/>
            </w:r>
            <w:r w:rsidR="00A64EB7" w:rsidRPr="00734A2D">
              <w:rPr>
                <w:rFonts w:ascii="Times New Roman" w:hAnsi="Times New Roman"/>
                <w:lang w:val="en-US"/>
              </w:rPr>
              <w:t>The Seller</w:t>
            </w:r>
            <w:r w:rsidR="0062066F" w:rsidRPr="00734A2D">
              <w:rPr>
                <w:rFonts w:ascii="Times New Roman" w:hAnsi="Times New Roman"/>
                <w:lang w:val="en-US"/>
              </w:rPr>
              <w:t xml:space="preserve"> shall </w:t>
            </w:r>
            <w:r w:rsidR="00732F45" w:rsidRPr="00734A2D">
              <w:rPr>
                <w:rFonts w:ascii="Times New Roman" w:hAnsi="Times New Roman"/>
                <w:lang w:val="en-US"/>
              </w:rPr>
              <w:t xml:space="preserve">consider the received claim within </w:t>
            </w:r>
            <w:r w:rsidR="00A64EB7" w:rsidRPr="00734A2D">
              <w:rPr>
                <w:rFonts w:ascii="Times New Roman" w:hAnsi="Times New Roman"/>
                <w:lang w:val="en-US"/>
              </w:rPr>
              <w:t>10</w:t>
            </w:r>
            <w:r w:rsidR="00732F45" w:rsidRPr="00734A2D">
              <w:rPr>
                <w:rFonts w:ascii="Times New Roman" w:hAnsi="Times New Roman"/>
                <w:lang w:val="en-US"/>
              </w:rPr>
              <w:t xml:space="preserve"> days </w:t>
            </w:r>
            <w:r w:rsidR="0062066F" w:rsidRPr="00734A2D">
              <w:rPr>
                <w:rFonts w:ascii="Times New Roman" w:hAnsi="Times New Roman"/>
                <w:lang w:val="en-US"/>
              </w:rPr>
              <w:t xml:space="preserve">as of the </w:t>
            </w:r>
            <w:r w:rsidR="00732F45" w:rsidRPr="00734A2D">
              <w:rPr>
                <w:rFonts w:ascii="Times New Roman" w:hAnsi="Times New Roman"/>
                <w:lang w:val="en-US"/>
              </w:rPr>
              <w:t xml:space="preserve">date of its receipt. In case of no reply from the </w:t>
            </w:r>
            <w:r w:rsidR="00BE5A15" w:rsidRPr="00734A2D">
              <w:rPr>
                <w:rFonts w:ascii="Times New Roman" w:hAnsi="Times New Roman"/>
                <w:lang w:val="en-US"/>
              </w:rPr>
              <w:t>Seller</w:t>
            </w:r>
            <w:r w:rsidR="00732F45" w:rsidRPr="00734A2D">
              <w:rPr>
                <w:rFonts w:ascii="Times New Roman" w:hAnsi="Times New Roman"/>
                <w:lang w:val="en-US"/>
              </w:rPr>
              <w:t xml:space="preserve"> after expiration of the </w:t>
            </w:r>
            <w:r w:rsidR="0062066F" w:rsidRPr="00734A2D">
              <w:rPr>
                <w:rFonts w:ascii="Times New Roman" w:hAnsi="Times New Roman"/>
                <w:lang w:val="en-US"/>
              </w:rPr>
              <w:lastRenderedPageBreak/>
              <w:t>specified</w:t>
            </w:r>
            <w:r w:rsidR="00732F45" w:rsidRPr="00734A2D">
              <w:rPr>
                <w:rFonts w:ascii="Times New Roman" w:hAnsi="Times New Roman"/>
                <w:lang w:val="en-US"/>
              </w:rPr>
              <w:t xml:space="preserve"> date</w:t>
            </w:r>
            <w:r w:rsidR="0062066F" w:rsidRPr="00734A2D">
              <w:rPr>
                <w:rFonts w:ascii="Times New Roman" w:hAnsi="Times New Roman"/>
                <w:lang w:val="en-US"/>
              </w:rPr>
              <w:t>,</w:t>
            </w:r>
            <w:r w:rsidR="00732F45" w:rsidRPr="00734A2D">
              <w:rPr>
                <w:rFonts w:ascii="Times New Roman" w:hAnsi="Times New Roman"/>
                <w:lang w:val="en-US"/>
              </w:rPr>
              <w:t xml:space="preserve"> the claim </w:t>
            </w:r>
            <w:r w:rsidR="0062066F" w:rsidRPr="00734A2D">
              <w:rPr>
                <w:rFonts w:ascii="Times New Roman" w:hAnsi="Times New Roman"/>
                <w:lang w:val="en-US"/>
              </w:rPr>
              <w:t>shall</w:t>
            </w:r>
            <w:r w:rsidR="00732F45" w:rsidRPr="00734A2D">
              <w:rPr>
                <w:rFonts w:ascii="Times New Roman" w:hAnsi="Times New Roman"/>
                <w:lang w:val="en-US"/>
              </w:rPr>
              <w:t xml:space="preserve"> be considered as admitted by the </w:t>
            </w:r>
            <w:r w:rsidR="00BE5A15" w:rsidRPr="00734A2D">
              <w:rPr>
                <w:rFonts w:ascii="Times New Roman" w:hAnsi="Times New Roman"/>
                <w:lang w:val="en-US"/>
              </w:rPr>
              <w:t>Seller</w:t>
            </w:r>
            <w:r w:rsidR="00732F45" w:rsidRPr="00734A2D">
              <w:rPr>
                <w:rFonts w:ascii="Times New Roman" w:hAnsi="Times New Roman"/>
                <w:lang w:val="en-US"/>
              </w:rPr>
              <w:t>.</w:t>
            </w:r>
            <w:r w:rsidR="00732F45" w:rsidRPr="00734A2D">
              <w:rPr>
                <w:rFonts w:ascii="Times New Roman" w:hAnsi="Times New Roman"/>
                <w:lang w:val="en-US"/>
              </w:rPr>
              <w:br/>
              <w:t xml:space="preserve">The </w:t>
            </w:r>
            <w:r w:rsidR="00BE5A15" w:rsidRPr="00734A2D">
              <w:rPr>
                <w:rFonts w:ascii="Times New Roman" w:hAnsi="Times New Roman"/>
                <w:lang w:val="en-US"/>
              </w:rPr>
              <w:t>Buyer</w:t>
            </w:r>
            <w:r w:rsidR="00FF1832" w:rsidRPr="00734A2D">
              <w:rPr>
                <w:rFonts w:ascii="Times New Roman" w:hAnsi="Times New Roman"/>
                <w:lang w:val="en-US"/>
              </w:rPr>
              <w:t>has</w:t>
            </w:r>
            <w:r w:rsidR="00732F45" w:rsidRPr="00734A2D">
              <w:rPr>
                <w:rFonts w:ascii="Times New Roman" w:hAnsi="Times New Roman"/>
                <w:lang w:val="en-US"/>
              </w:rPr>
              <w:t xml:space="preserve"> the right to return to the </w:t>
            </w:r>
            <w:r w:rsidR="00BE5A15" w:rsidRPr="00734A2D">
              <w:rPr>
                <w:rFonts w:ascii="Times New Roman" w:hAnsi="Times New Roman"/>
                <w:lang w:val="en-US"/>
              </w:rPr>
              <w:t>Seller</w:t>
            </w:r>
            <w:r w:rsidR="00732F45" w:rsidRPr="00734A2D">
              <w:rPr>
                <w:rFonts w:ascii="Times New Roman" w:hAnsi="Times New Roman"/>
                <w:lang w:val="en-US"/>
              </w:rPr>
              <w:t xml:space="preserve"> the rejected goods for their replacement </w:t>
            </w:r>
            <w:r w:rsidR="00732F45" w:rsidRPr="00CF4FFE">
              <w:rPr>
                <w:rFonts w:ascii="Times New Roman" w:hAnsi="Times New Roman"/>
                <w:lang w:val="en-US"/>
              </w:rPr>
              <w:t>by the goods of proper quality.</w:t>
            </w:r>
            <w:r w:rsidR="00732F45" w:rsidRPr="00CF4FFE">
              <w:rPr>
                <w:rFonts w:ascii="Times New Roman" w:hAnsi="Times New Roman"/>
                <w:lang w:val="en-US"/>
              </w:rPr>
              <w:br/>
              <w:t xml:space="preserve">All transport and other expenses connected with </w:t>
            </w:r>
            <w:r w:rsidR="0062066F">
              <w:rPr>
                <w:rFonts w:ascii="Times New Roman" w:hAnsi="Times New Roman"/>
                <w:lang w:val="en-US"/>
              </w:rPr>
              <w:t xml:space="preserve">the </w:t>
            </w:r>
            <w:r w:rsidR="00732F45" w:rsidRPr="00CF4FFE">
              <w:rPr>
                <w:rFonts w:ascii="Times New Roman" w:hAnsi="Times New Roman"/>
                <w:lang w:val="en-US"/>
              </w:rPr>
              <w:t xml:space="preserve">delivery and return of defective goods are to be paid by the </w:t>
            </w:r>
            <w:r w:rsidR="00BE5A15">
              <w:rPr>
                <w:rFonts w:ascii="Times New Roman" w:hAnsi="Times New Roman"/>
                <w:lang w:val="en-US"/>
              </w:rPr>
              <w:t>Seller</w:t>
            </w:r>
            <w:r w:rsidR="00732F45" w:rsidRPr="00CF4FFE">
              <w:rPr>
                <w:rFonts w:ascii="Times New Roman" w:hAnsi="Times New Roman"/>
                <w:lang w:val="en-US"/>
              </w:rPr>
              <w:t>.</w:t>
            </w:r>
          </w:p>
        </w:tc>
      </w:tr>
      <w:tr w:rsidR="00D64625" w:rsidRPr="00CF4FFE" w:rsidTr="007742B9">
        <w:trPr>
          <w:tblCellSpacing w:w="0" w:type="dxa"/>
        </w:trPr>
        <w:tc>
          <w:tcPr>
            <w:tcW w:w="2473" w:type="pct"/>
            <w:shd w:val="clear" w:color="auto" w:fill="FFFFFF"/>
            <w:tcMar>
              <w:top w:w="60" w:type="dxa"/>
              <w:left w:w="60" w:type="dxa"/>
              <w:bottom w:w="60" w:type="dxa"/>
              <w:right w:w="60" w:type="dxa"/>
            </w:tcMar>
          </w:tcPr>
          <w:p w:rsidR="0023628F" w:rsidRPr="00CF4FFE" w:rsidRDefault="00205626" w:rsidP="00E80B1F">
            <w:pPr>
              <w:spacing w:after="0" w:line="240" w:lineRule="auto"/>
              <w:ind w:firstLine="709"/>
              <w:jc w:val="both"/>
              <w:rPr>
                <w:rFonts w:ascii="Times New Roman" w:hAnsi="Times New Roman"/>
              </w:rPr>
            </w:pPr>
            <w:r w:rsidRPr="00CF4FFE">
              <w:rPr>
                <w:rFonts w:ascii="Times New Roman" w:hAnsi="Times New Roman"/>
                <w:b/>
                <w:bCs/>
                <w:lang w:val="en-US"/>
              </w:rPr>
              <w:lastRenderedPageBreak/>
              <w:t>8</w:t>
            </w:r>
            <w:r w:rsidR="0023628F" w:rsidRPr="00CF4FFE">
              <w:rPr>
                <w:rFonts w:ascii="Times New Roman" w:hAnsi="Times New Roman"/>
                <w:b/>
                <w:bCs/>
              </w:rPr>
              <w:t>. Форс-мажор</w:t>
            </w:r>
          </w:p>
        </w:tc>
        <w:tc>
          <w:tcPr>
            <w:tcW w:w="2527" w:type="pct"/>
            <w:shd w:val="clear" w:color="auto" w:fill="FFFFFF"/>
            <w:tcMar>
              <w:top w:w="60" w:type="dxa"/>
              <w:left w:w="60" w:type="dxa"/>
              <w:bottom w:w="60" w:type="dxa"/>
              <w:right w:w="60" w:type="dxa"/>
            </w:tcMar>
          </w:tcPr>
          <w:p w:rsidR="0023628F" w:rsidRPr="00CF4FFE" w:rsidRDefault="00205626" w:rsidP="00E80B1F">
            <w:pPr>
              <w:spacing w:after="0" w:line="240" w:lineRule="auto"/>
              <w:ind w:firstLine="709"/>
              <w:jc w:val="both"/>
              <w:rPr>
                <w:rFonts w:ascii="Times New Roman" w:hAnsi="Times New Roman"/>
              </w:rPr>
            </w:pPr>
            <w:r w:rsidRPr="00CF4FFE">
              <w:rPr>
                <w:rFonts w:ascii="Times New Roman" w:hAnsi="Times New Roman"/>
                <w:b/>
                <w:bCs/>
                <w:lang w:val="en-US"/>
              </w:rPr>
              <w:t>8</w:t>
            </w:r>
            <w:r w:rsidR="0023628F" w:rsidRPr="00CF4FFE">
              <w:rPr>
                <w:rFonts w:ascii="Times New Roman" w:hAnsi="Times New Roman"/>
                <w:b/>
                <w:bCs/>
              </w:rPr>
              <w:t>. Force-majeure</w:t>
            </w:r>
          </w:p>
        </w:tc>
      </w:tr>
      <w:tr w:rsidR="00D64625" w:rsidRPr="00C234C0" w:rsidTr="007742B9">
        <w:trPr>
          <w:tblCellSpacing w:w="0" w:type="dxa"/>
        </w:trPr>
        <w:tc>
          <w:tcPr>
            <w:tcW w:w="2473" w:type="pct"/>
            <w:shd w:val="clear" w:color="auto" w:fill="FFFFFF"/>
            <w:tcMar>
              <w:top w:w="60" w:type="dxa"/>
              <w:left w:w="60" w:type="dxa"/>
              <w:bottom w:w="60" w:type="dxa"/>
              <w:right w:w="60" w:type="dxa"/>
            </w:tcMar>
          </w:tcPr>
          <w:p w:rsidR="0023628F" w:rsidRPr="00CF4FFE" w:rsidRDefault="00205626" w:rsidP="00E80B1F">
            <w:pPr>
              <w:spacing w:after="0" w:line="240" w:lineRule="auto"/>
              <w:ind w:left="462" w:hanging="425"/>
              <w:jc w:val="both"/>
              <w:rPr>
                <w:rFonts w:ascii="Times New Roman" w:hAnsi="Times New Roman"/>
              </w:rPr>
            </w:pPr>
            <w:r w:rsidRPr="00CF4FFE">
              <w:rPr>
                <w:rFonts w:ascii="Times New Roman" w:hAnsi="Times New Roman"/>
              </w:rPr>
              <w:t>8</w:t>
            </w:r>
            <w:r w:rsidR="004E2608">
              <w:rPr>
                <w:rFonts w:ascii="Times New Roman" w:hAnsi="Times New Roman"/>
              </w:rPr>
              <w:t>.1.</w:t>
            </w:r>
            <w:r w:rsidR="0023628F" w:rsidRPr="00CF4FFE">
              <w:rPr>
                <w:rFonts w:ascii="Times New Roman" w:hAnsi="Times New Roman"/>
              </w:rPr>
              <w:t>При наступлении обстоятельств невозможности полного или частичного исполнения любой из сторон обязательств по настоящему контракту, а именно: пожара, стихийных бедствий, войны, военных операций любого характера, блокады, запрещений экспорта или импорта, или других, не зависящих от сторон обстоятельств, срок исполнения обязательств отодвигается соразмерно времени, в течение которого действуют такие обстоятельства.</w:t>
            </w:r>
            <w:r w:rsidR="0023628F" w:rsidRPr="00CF4FFE">
              <w:rPr>
                <w:rFonts w:ascii="Times New Roman" w:hAnsi="Times New Roman"/>
              </w:rPr>
              <w:br/>
              <w:t xml:space="preserve">Если эти обстоятельства продолжаются более </w:t>
            </w:r>
            <w:r w:rsidR="002C49DB" w:rsidRPr="00CF4FFE">
              <w:rPr>
                <w:rFonts w:ascii="Times New Roman" w:hAnsi="Times New Roman"/>
              </w:rPr>
              <w:t>6</w:t>
            </w:r>
            <w:r w:rsidR="0023628F" w:rsidRPr="00CF4FFE">
              <w:rPr>
                <w:rFonts w:ascii="Times New Roman" w:hAnsi="Times New Roman"/>
              </w:rPr>
              <w:t xml:space="preserve"> месяцев, каждая из сторон имеет право отказаться от дальнейшего исполнения обязательств по контракту, и в этом случае ни одна из сторон не будет иметь права на возмещение другой стороной возможных убытков.</w:t>
            </w:r>
            <w:r w:rsidR="0023628F" w:rsidRPr="00CF4FFE">
              <w:rPr>
                <w:rFonts w:ascii="Times New Roman" w:hAnsi="Times New Roman"/>
              </w:rPr>
              <w:br/>
              <w:t>Сторона, для которой создалась невозможность исполнения обязательств по контракту, будет немедленно извещать другую сторону о наступлении и прекращении обстоятельств, препятствующих исполнению обязательств. Надлежащим доказательством наличия указанных выше обстоятельств и их продолжительности будут служить справки, выдаваемые соответственно Торговой Палатой страны Продавца или Покупателя.</w:t>
            </w:r>
          </w:p>
          <w:p w:rsidR="00C03952" w:rsidRPr="00CF4FFE" w:rsidRDefault="00C03952" w:rsidP="00E80B1F">
            <w:pPr>
              <w:spacing w:after="0" w:line="240" w:lineRule="auto"/>
              <w:ind w:left="462" w:firstLine="426"/>
              <w:jc w:val="both"/>
              <w:rPr>
                <w:rFonts w:ascii="Times New Roman" w:hAnsi="Times New Roman"/>
              </w:rPr>
            </w:pPr>
          </w:p>
        </w:tc>
        <w:tc>
          <w:tcPr>
            <w:tcW w:w="2527" w:type="pct"/>
            <w:shd w:val="clear" w:color="auto" w:fill="FFFFFF"/>
            <w:tcMar>
              <w:top w:w="60" w:type="dxa"/>
              <w:left w:w="60" w:type="dxa"/>
              <w:bottom w:w="60" w:type="dxa"/>
              <w:right w:w="60" w:type="dxa"/>
            </w:tcMar>
          </w:tcPr>
          <w:p w:rsidR="0023628F" w:rsidRPr="00CF4FFE" w:rsidRDefault="00205626"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8</w:t>
            </w:r>
            <w:r w:rsidR="0023628F" w:rsidRPr="00CF4FFE">
              <w:rPr>
                <w:rFonts w:ascii="Times New Roman" w:hAnsi="Times New Roman"/>
                <w:lang w:val="en-US"/>
              </w:rPr>
              <w:t xml:space="preserve">.1. Should any circumstances arise which prevent complete or partial fulfillment by any of the Parties of their respective obligations under the present </w:t>
            </w:r>
            <w:r w:rsidR="002D6FF3">
              <w:rPr>
                <w:rFonts w:ascii="Times New Roman" w:hAnsi="Times New Roman"/>
                <w:lang w:val="en-US"/>
              </w:rPr>
              <w:t>Contract</w:t>
            </w:r>
            <w:r w:rsidR="0023628F" w:rsidRPr="00CF4FFE">
              <w:rPr>
                <w:rFonts w:ascii="Times New Roman" w:hAnsi="Times New Roman"/>
                <w:lang w:val="en-US"/>
              </w:rPr>
              <w:t>, namely: fire, acts of God, war, military operations of any kind, blockade, prohibition of export or import or any other circumstances beyond the control of Parties, the time stipulated for the fulfillment of such obligations shall be extended for the period equal to that during which such circumstances will remain in force.</w:t>
            </w:r>
            <w:r w:rsidR="0023628F" w:rsidRPr="00CF4FFE">
              <w:rPr>
                <w:rFonts w:ascii="Times New Roman" w:hAnsi="Times New Roman"/>
                <w:lang w:val="en-US"/>
              </w:rPr>
              <w:br/>
              <w:t xml:space="preserve">Should the above circumstances continue to be in force for more than </w:t>
            </w:r>
            <w:r w:rsidR="002C49DB" w:rsidRPr="00CF4FFE">
              <w:rPr>
                <w:rFonts w:ascii="Times New Roman" w:hAnsi="Times New Roman"/>
                <w:lang w:val="en-US"/>
              </w:rPr>
              <w:t>6</w:t>
            </w:r>
            <w:r w:rsidR="0023628F" w:rsidRPr="00CF4FFE">
              <w:rPr>
                <w:rFonts w:ascii="Times New Roman" w:hAnsi="Times New Roman"/>
                <w:lang w:val="en-US"/>
              </w:rPr>
              <w:t xml:space="preserve"> months, each Party shall have the right to refuse any further fulfillment of the obligations under the </w:t>
            </w:r>
            <w:r w:rsidR="002D6FF3">
              <w:rPr>
                <w:rFonts w:ascii="Times New Roman" w:hAnsi="Times New Roman"/>
                <w:lang w:val="en-US"/>
              </w:rPr>
              <w:t>Contract</w:t>
            </w:r>
            <w:r w:rsidR="0023628F" w:rsidRPr="00CF4FFE">
              <w:rPr>
                <w:rFonts w:ascii="Times New Roman" w:hAnsi="Times New Roman"/>
                <w:lang w:val="en-US"/>
              </w:rPr>
              <w:t xml:space="preserve"> and in such case neither of the Parties shall have the right to make a demand upon the other Party for the compensation of any possible damages.</w:t>
            </w:r>
            <w:r w:rsidR="0023628F" w:rsidRPr="00CF4FFE">
              <w:rPr>
                <w:rFonts w:ascii="Times New Roman" w:hAnsi="Times New Roman"/>
                <w:lang w:val="en-US"/>
              </w:rPr>
              <w:br/>
              <w:t xml:space="preserve">The Party for whom it becomes impossible to meet their obligations under the present </w:t>
            </w:r>
            <w:r w:rsidR="002D6FF3">
              <w:rPr>
                <w:rFonts w:ascii="Times New Roman" w:hAnsi="Times New Roman"/>
                <w:lang w:val="en-US"/>
              </w:rPr>
              <w:t>Contract</w:t>
            </w:r>
            <w:r w:rsidR="0023628F" w:rsidRPr="00CF4FFE">
              <w:rPr>
                <w:rFonts w:ascii="Times New Roman" w:hAnsi="Times New Roman"/>
                <w:lang w:val="en-US"/>
              </w:rPr>
              <w:t>, shall immediately advise the other Party as regards the beginning and the cessation of the circumstances preventing the fulfillment of their obligations.</w:t>
            </w:r>
            <w:r w:rsidR="0023628F" w:rsidRPr="00CF4FFE">
              <w:rPr>
                <w:rFonts w:ascii="Times New Roman" w:hAnsi="Times New Roman"/>
                <w:lang w:val="en-US"/>
              </w:rPr>
              <w:br/>
              <w:t xml:space="preserve">The certificates issued by the respective Chamber of Commerce of the </w:t>
            </w:r>
            <w:r w:rsidR="00BE5A15" w:rsidRPr="00734A2D">
              <w:rPr>
                <w:rFonts w:ascii="Times New Roman" w:hAnsi="Times New Roman"/>
                <w:lang w:val="en-US"/>
              </w:rPr>
              <w:t>Seller</w:t>
            </w:r>
            <w:r w:rsidR="0023628F" w:rsidRPr="00734A2D">
              <w:rPr>
                <w:rFonts w:ascii="Times New Roman" w:hAnsi="Times New Roman"/>
                <w:lang w:val="en-US"/>
              </w:rPr>
              <w:t>’</w:t>
            </w:r>
            <w:r w:rsidR="001D105A" w:rsidRPr="00734A2D">
              <w:rPr>
                <w:rFonts w:ascii="Times New Roman" w:hAnsi="Times New Roman"/>
                <w:lang w:val="en-US"/>
              </w:rPr>
              <w:t>s</w:t>
            </w:r>
            <w:r w:rsidR="0023628F" w:rsidRPr="00734A2D">
              <w:rPr>
                <w:rFonts w:ascii="Times New Roman" w:hAnsi="Times New Roman"/>
                <w:lang w:val="en-US"/>
              </w:rPr>
              <w:t xml:space="preserve"> or of the </w:t>
            </w:r>
            <w:r w:rsidR="00BE5A15" w:rsidRPr="00734A2D">
              <w:rPr>
                <w:rFonts w:ascii="Times New Roman" w:hAnsi="Times New Roman"/>
                <w:lang w:val="en-US"/>
              </w:rPr>
              <w:t>Buyer</w:t>
            </w:r>
            <w:r w:rsidR="0023628F" w:rsidRPr="00734A2D">
              <w:rPr>
                <w:rFonts w:ascii="Times New Roman" w:hAnsi="Times New Roman"/>
                <w:lang w:val="en-US"/>
              </w:rPr>
              <w:t>’</w:t>
            </w:r>
            <w:r w:rsidR="001D105A" w:rsidRPr="00734A2D">
              <w:rPr>
                <w:rFonts w:ascii="Times New Roman" w:hAnsi="Times New Roman"/>
                <w:lang w:val="en-US"/>
              </w:rPr>
              <w:t>s</w:t>
            </w:r>
            <w:r w:rsidR="0023628F" w:rsidRPr="00CF4FFE">
              <w:rPr>
                <w:rFonts w:ascii="Times New Roman" w:hAnsi="Times New Roman"/>
                <w:lang w:val="en-US"/>
              </w:rPr>
              <w:t>country shall be sufficient proof of such circumstances and their durability.</w:t>
            </w:r>
          </w:p>
        </w:tc>
      </w:tr>
      <w:tr w:rsidR="000F14CF" w:rsidRPr="00CF4FFE" w:rsidTr="007742B9">
        <w:trPr>
          <w:tblCellSpacing w:w="0" w:type="dxa"/>
        </w:trPr>
        <w:tc>
          <w:tcPr>
            <w:tcW w:w="2473" w:type="pct"/>
            <w:shd w:val="clear" w:color="auto" w:fill="FFFFFF"/>
            <w:tcMar>
              <w:top w:w="60" w:type="dxa"/>
              <w:left w:w="60" w:type="dxa"/>
              <w:bottom w:w="60" w:type="dxa"/>
              <w:right w:w="60" w:type="dxa"/>
            </w:tcMar>
          </w:tcPr>
          <w:p w:rsidR="000F14CF" w:rsidRPr="00CF4FFE" w:rsidRDefault="00205626" w:rsidP="00E80B1F">
            <w:pPr>
              <w:spacing w:after="0" w:line="240" w:lineRule="auto"/>
              <w:ind w:firstLine="709"/>
              <w:jc w:val="both"/>
              <w:rPr>
                <w:rFonts w:ascii="Times New Roman" w:hAnsi="Times New Roman"/>
              </w:rPr>
            </w:pPr>
            <w:r w:rsidRPr="00CF4FFE">
              <w:rPr>
                <w:rFonts w:ascii="Times New Roman" w:hAnsi="Times New Roman"/>
                <w:b/>
                <w:bCs/>
                <w:lang w:val="en-US"/>
              </w:rPr>
              <w:t>9</w:t>
            </w:r>
            <w:r w:rsidR="000F14CF" w:rsidRPr="00CF4FFE">
              <w:rPr>
                <w:rFonts w:ascii="Times New Roman" w:hAnsi="Times New Roman"/>
                <w:b/>
                <w:bCs/>
              </w:rPr>
              <w:t>. Другие условия</w:t>
            </w:r>
          </w:p>
        </w:tc>
        <w:tc>
          <w:tcPr>
            <w:tcW w:w="2527" w:type="pct"/>
            <w:shd w:val="clear" w:color="auto" w:fill="FFFFFF"/>
            <w:tcMar>
              <w:top w:w="60" w:type="dxa"/>
              <w:left w:w="60" w:type="dxa"/>
              <w:bottom w:w="60" w:type="dxa"/>
              <w:right w:w="60" w:type="dxa"/>
            </w:tcMar>
          </w:tcPr>
          <w:p w:rsidR="000F14CF" w:rsidRPr="00CF4FFE" w:rsidRDefault="00205626" w:rsidP="00E80B1F">
            <w:pPr>
              <w:spacing w:after="0" w:line="240" w:lineRule="auto"/>
              <w:ind w:firstLine="709"/>
              <w:jc w:val="both"/>
              <w:rPr>
                <w:rFonts w:ascii="Times New Roman" w:hAnsi="Times New Roman"/>
              </w:rPr>
            </w:pPr>
            <w:r w:rsidRPr="00CF4FFE">
              <w:rPr>
                <w:rFonts w:ascii="Times New Roman" w:hAnsi="Times New Roman"/>
                <w:b/>
                <w:bCs/>
              </w:rPr>
              <w:t>9</w:t>
            </w:r>
            <w:r w:rsidR="000F14CF" w:rsidRPr="00CF4FFE">
              <w:rPr>
                <w:rFonts w:ascii="Times New Roman" w:hAnsi="Times New Roman"/>
                <w:b/>
                <w:bCs/>
              </w:rPr>
              <w:t>. OtherConditions</w:t>
            </w:r>
          </w:p>
        </w:tc>
      </w:tr>
      <w:tr w:rsidR="000F14CF" w:rsidRPr="00C234C0" w:rsidTr="007742B9">
        <w:trPr>
          <w:tblCellSpacing w:w="0" w:type="dxa"/>
        </w:trPr>
        <w:tc>
          <w:tcPr>
            <w:tcW w:w="2473" w:type="pct"/>
            <w:shd w:val="clear" w:color="auto" w:fill="FFFFFF"/>
            <w:tcMar>
              <w:top w:w="60" w:type="dxa"/>
              <w:left w:w="60" w:type="dxa"/>
              <w:bottom w:w="60" w:type="dxa"/>
              <w:right w:w="60" w:type="dxa"/>
            </w:tcMar>
          </w:tcPr>
          <w:p w:rsidR="000F14CF" w:rsidRPr="00CA25F0" w:rsidRDefault="00205626" w:rsidP="00E80B1F">
            <w:pPr>
              <w:spacing w:after="0" w:line="240" w:lineRule="auto"/>
              <w:ind w:left="462" w:hanging="462"/>
              <w:jc w:val="both"/>
              <w:rPr>
                <w:rFonts w:ascii="Times New Roman" w:hAnsi="Times New Roman"/>
              </w:rPr>
            </w:pPr>
            <w:r w:rsidRPr="00CF4FFE">
              <w:rPr>
                <w:rFonts w:ascii="Times New Roman" w:hAnsi="Times New Roman"/>
              </w:rPr>
              <w:t xml:space="preserve">    9</w:t>
            </w:r>
            <w:r w:rsidR="000F14CF" w:rsidRPr="00CF4FFE">
              <w:rPr>
                <w:rFonts w:ascii="Times New Roman" w:hAnsi="Times New Roman"/>
              </w:rPr>
              <w:t>.1. Все сборы (включая портовые и доковые), налоги и таможенные расходы на территории страны Продавца, связанные с выполнением настоящего контракта, оплачиваются Продавцом и за его счет.</w:t>
            </w:r>
            <w:r w:rsidR="000F14CF" w:rsidRPr="00CF4FFE">
              <w:rPr>
                <w:rFonts w:ascii="Times New Roman" w:hAnsi="Times New Roman"/>
              </w:rPr>
              <w:br/>
              <w:t>Получение экспортных лицензий, если таковые потребуются, является обязанностью Продавца.</w:t>
            </w:r>
            <w:r w:rsidR="000F14CF" w:rsidRPr="00CF4FFE">
              <w:rPr>
                <w:rFonts w:ascii="Times New Roman" w:hAnsi="Times New Roman"/>
              </w:rPr>
              <w:br/>
            </w:r>
            <w:r w:rsidR="000F14CF" w:rsidRPr="00CF4FFE">
              <w:rPr>
                <w:rFonts w:ascii="Times New Roman" w:hAnsi="Times New Roman"/>
              </w:rPr>
              <w:lastRenderedPageBreak/>
              <w:t>С момента подписания настоящего контракта все предыдущие переговоры и переписка по нему теряют силу.</w:t>
            </w:r>
            <w:r w:rsidR="000F14CF" w:rsidRPr="00CF4FFE">
              <w:rPr>
                <w:rFonts w:ascii="Times New Roman" w:hAnsi="Times New Roman"/>
              </w:rPr>
              <w:br/>
              <w:t>Ни одна из сторон не вправе передать свои права и обязательства по контракту без письменного на то согласия другой стороны. Всякие изменения и дополнения к настоящему контракту будут действительны лишь при условии, если они совершены в письменной форме и подписаны должным образом уполномоченными на то лицами обеих сторон.</w:t>
            </w:r>
            <w:r w:rsidR="000F14CF" w:rsidRPr="00CF4FFE">
              <w:rPr>
                <w:rFonts w:ascii="Times New Roman" w:hAnsi="Times New Roman"/>
              </w:rPr>
              <w:br/>
              <w:t>Настоящий контракт составлен в двух экземплярах, причем оба экземпляра имеют одинаковую силу.</w:t>
            </w:r>
          </w:p>
          <w:p w:rsidR="000F14CF" w:rsidRPr="00CF4FFE" w:rsidRDefault="00205626" w:rsidP="00E80B1F">
            <w:pPr>
              <w:spacing w:after="0" w:line="240" w:lineRule="auto"/>
              <w:ind w:left="462" w:hanging="462"/>
              <w:jc w:val="both"/>
              <w:rPr>
                <w:rFonts w:ascii="Times New Roman" w:hAnsi="Times New Roman"/>
              </w:rPr>
            </w:pPr>
            <w:r w:rsidRPr="00CF4FFE">
              <w:rPr>
                <w:rFonts w:ascii="Times New Roman" w:hAnsi="Times New Roman"/>
              </w:rPr>
              <w:t>9</w:t>
            </w:r>
            <w:r w:rsidR="000F14CF" w:rsidRPr="00CF4FFE">
              <w:rPr>
                <w:rFonts w:ascii="Times New Roman" w:hAnsi="Times New Roman"/>
              </w:rPr>
              <w:t>.2. Контракт вступает в силу после его подписания сторонам</w:t>
            </w:r>
            <w:r w:rsidR="000C3829" w:rsidRPr="00CF4FFE">
              <w:rPr>
                <w:rFonts w:ascii="Times New Roman" w:hAnsi="Times New Roman"/>
              </w:rPr>
              <w:t>и и действует до 31 декабря 2016</w:t>
            </w:r>
            <w:r w:rsidR="000F14CF" w:rsidRPr="00CF4FFE">
              <w:rPr>
                <w:rFonts w:ascii="Times New Roman" w:hAnsi="Times New Roman"/>
              </w:rPr>
              <w:t xml:space="preserve"> года. В случае если ни одна из сторон не заявит о расторжении Контракта за 15 (пятнадцать) дней до окончания срока его действия, Контракт считается пролонгированным на неопределенный срок. Стороны обязуются не передавать свои права и обязанности по настоящему Контракту третьим лицам без предварительного письменного согласования.</w:t>
            </w:r>
          </w:p>
          <w:p w:rsidR="000F14CF" w:rsidRPr="00CF4FFE" w:rsidRDefault="00205626" w:rsidP="00E80B1F">
            <w:pPr>
              <w:spacing w:after="0" w:line="240" w:lineRule="auto"/>
              <w:ind w:left="462" w:hanging="462"/>
              <w:jc w:val="both"/>
              <w:rPr>
                <w:rFonts w:ascii="Times New Roman" w:hAnsi="Times New Roman"/>
              </w:rPr>
            </w:pPr>
            <w:r w:rsidRPr="00CF4FFE">
              <w:rPr>
                <w:rFonts w:ascii="Times New Roman" w:hAnsi="Times New Roman"/>
              </w:rPr>
              <w:t>9</w:t>
            </w:r>
            <w:r w:rsidR="000F14CF" w:rsidRPr="00CF4FFE">
              <w:rPr>
                <w:rFonts w:ascii="Times New Roman" w:hAnsi="Times New Roman"/>
              </w:rPr>
              <w:t>.3.</w:t>
            </w:r>
            <w:r w:rsidR="000F14CF" w:rsidRPr="00CF4FFE">
              <w:rPr>
                <w:rFonts w:ascii="Times New Roman" w:hAnsi="Times New Roman"/>
              </w:rPr>
              <w:tab/>
              <w:t xml:space="preserve">Все изменения и дополнения к настоящему Контракту действительны при условии, если они совершены в письменной форме и подписаны уполномоченными лицами. </w:t>
            </w:r>
          </w:p>
          <w:p w:rsidR="000F14CF" w:rsidRPr="00CF4FFE" w:rsidRDefault="00205626" w:rsidP="00E80B1F">
            <w:pPr>
              <w:spacing w:after="0" w:line="240" w:lineRule="auto"/>
              <w:ind w:left="462" w:hanging="462"/>
              <w:jc w:val="both"/>
              <w:rPr>
                <w:rFonts w:ascii="Times New Roman" w:hAnsi="Times New Roman"/>
              </w:rPr>
            </w:pPr>
            <w:r w:rsidRPr="00CF4FFE">
              <w:rPr>
                <w:rFonts w:ascii="Times New Roman" w:hAnsi="Times New Roman"/>
              </w:rPr>
              <w:t>9</w:t>
            </w:r>
            <w:r w:rsidR="000F14CF" w:rsidRPr="00CF4FFE">
              <w:rPr>
                <w:rFonts w:ascii="Times New Roman" w:hAnsi="Times New Roman"/>
              </w:rPr>
              <w:t xml:space="preserve">.4.   Стороны обязуются принимать все меры для разрешения возникающих споров и разногласий путем переговоров, при судебном разбирательстве применяется законодательство РФ. </w:t>
            </w:r>
          </w:p>
          <w:p w:rsidR="00D539CD" w:rsidRDefault="00205626" w:rsidP="00E80B1F">
            <w:pPr>
              <w:spacing w:after="0" w:line="240" w:lineRule="auto"/>
              <w:ind w:left="462" w:hanging="462"/>
              <w:jc w:val="both"/>
              <w:rPr>
                <w:rFonts w:ascii="Times New Roman" w:hAnsi="Times New Roman"/>
              </w:rPr>
            </w:pPr>
            <w:r w:rsidRPr="00CF4FFE">
              <w:rPr>
                <w:rFonts w:ascii="Times New Roman" w:hAnsi="Times New Roman"/>
              </w:rPr>
              <w:t>9</w:t>
            </w:r>
            <w:r w:rsidR="004E2608">
              <w:rPr>
                <w:rFonts w:ascii="Times New Roman" w:hAnsi="Times New Roman"/>
              </w:rPr>
              <w:t>.5.</w:t>
            </w:r>
            <w:r w:rsidR="00D539CD" w:rsidRPr="00C95AC8">
              <w:rPr>
                <w:rFonts w:ascii="Times New Roman" w:hAnsi="Times New Roman"/>
              </w:rPr>
              <w:t>В случае невозможности разрешения разногласий путем переговоров они подлежат рассмотрению в Международном коммерческом арбитражном суде при Торгово-Промышленной Палате России.</w:t>
            </w:r>
          </w:p>
          <w:p w:rsidR="000F14CF" w:rsidRPr="00CF4FFE" w:rsidRDefault="00205626" w:rsidP="00E80B1F">
            <w:pPr>
              <w:spacing w:after="0" w:line="240" w:lineRule="auto"/>
              <w:ind w:left="462" w:hanging="462"/>
              <w:jc w:val="both"/>
              <w:rPr>
                <w:rFonts w:ascii="Times New Roman" w:hAnsi="Times New Roman"/>
              </w:rPr>
            </w:pPr>
            <w:r w:rsidRPr="00CF4FFE">
              <w:rPr>
                <w:rFonts w:ascii="Times New Roman" w:hAnsi="Times New Roman"/>
              </w:rPr>
              <w:t>9</w:t>
            </w:r>
            <w:r w:rsidR="004E2608">
              <w:rPr>
                <w:rFonts w:ascii="Times New Roman" w:hAnsi="Times New Roman"/>
              </w:rPr>
              <w:t>.6.</w:t>
            </w:r>
            <w:r w:rsidR="000F14CF" w:rsidRPr="00CF4FFE">
              <w:rPr>
                <w:rFonts w:ascii="Times New Roman" w:hAnsi="Times New Roman"/>
              </w:rPr>
              <w:t xml:space="preserve">Документы, переданные </w:t>
            </w:r>
            <w:r w:rsidR="004B3CF5">
              <w:rPr>
                <w:rFonts w:ascii="Times New Roman" w:hAnsi="Times New Roman"/>
              </w:rPr>
              <w:t>по электронной почте</w:t>
            </w:r>
            <w:r w:rsidR="000F14CF" w:rsidRPr="00CF4FFE">
              <w:rPr>
                <w:rFonts w:ascii="Times New Roman" w:hAnsi="Times New Roman"/>
              </w:rPr>
              <w:t>, имеют полную юридическую силу с момента заключения Контракта и до получения сторонами оригиналов Контракта, приложений к Контракту, Спецификаций, накладных, счет-фактур.</w:t>
            </w:r>
          </w:p>
          <w:p w:rsidR="000F14CF" w:rsidRPr="004E2608" w:rsidRDefault="00205626" w:rsidP="00E80B1F">
            <w:pPr>
              <w:spacing w:after="0" w:line="240" w:lineRule="auto"/>
              <w:ind w:left="462" w:hanging="462"/>
              <w:jc w:val="both"/>
              <w:rPr>
                <w:rFonts w:ascii="Times New Roman" w:hAnsi="Times New Roman"/>
              </w:rPr>
            </w:pPr>
            <w:r w:rsidRPr="00CF4FFE">
              <w:rPr>
                <w:rFonts w:ascii="Times New Roman" w:hAnsi="Times New Roman"/>
              </w:rPr>
              <w:t>9</w:t>
            </w:r>
            <w:r w:rsidR="004E2608">
              <w:rPr>
                <w:rFonts w:ascii="Times New Roman" w:hAnsi="Times New Roman"/>
              </w:rPr>
              <w:t>.7.</w:t>
            </w:r>
            <w:r w:rsidR="000F14CF" w:rsidRPr="00CF4FFE">
              <w:rPr>
                <w:rFonts w:ascii="Times New Roman" w:hAnsi="Times New Roman"/>
              </w:rPr>
              <w:t xml:space="preserve">Настоящий Контракт составлен в двух двуязычных экземплярах, по одному для каждой из сторон. </w:t>
            </w:r>
            <w:r w:rsidR="000F14CF" w:rsidRPr="004E2608">
              <w:rPr>
                <w:rFonts w:ascii="Times New Roman" w:hAnsi="Times New Roman"/>
              </w:rPr>
              <w:t>Обаэкземпляраидентичны</w:t>
            </w:r>
            <w:r w:rsidR="000C3829" w:rsidRPr="00CF4FFE">
              <w:rPr>
                <w:rFonts w:ascii="Times New Roman" w:hAnsi="Times New Roman"/>
              </w:rPr>
              <w:t xml:space="preserve">, </w:t>
            </w:r>
            <w:r w:rsidR="000F14CF" w:rsidRPr="004E2608">
              <w:rPr>
                <w:rFonts w:ascii="Times New Roman" w:hAnsi="Times New Roman"/>
              </w:rPr>
              <w:t xml:space="preserve"> и имеютодинаковуююридическуюсилу.</w:t>
            </w:r>
          </w:p>
        </w:tc>
        <w:tc>
          <w:tcPr>
            <w:tcW w:w="2527" w:type="pct"/>
            <w:shd w:val="clear" w:color="auto" w:fill="FFFFFF"/>
            <w:tcMar>
              <w:top w:w="60" w:type="dxa"/>
              <w:left w:w="60" w:type="dxa"/>
              <w:bottom w:w="60" w:type="dxa"/>
              <w:right w:w="60" w:type="dxa"/>
            </w:tcMar>
          </w:tcPr>
          <w:p w:rsidR="000F14CF" w:rsidRDefault="00205626" w:rsidP="00E80B1F">
            <w:pPr>
              <w:spacing w:after="0" w:line="240" w:lineRule="auto"/>
              <w:ind w:left="427" w:hanging="427"/>
              <w:jc w:val="both"/>
              <w:rPr>
                <w:rFonts w:ascii="Times New Roman" w:hAnsi="Times New Roman"/>
                <w:lang w:val="en-US"/>
              </w:rPr>
            </w:pPr>
            <w:r w:rsidRPr="004E2608">
              <w:rPr>
                <w:rFonts w:ascii="Times New Roman" w:hAnsi="Times New Roman"/>
                <w:lang w:val="en-US"/>
              </w:rPr>
              <w:lastRenderedPageBreak/>
              <w:t>9.</w:t>
            </w:r>
            <w:r w:rsidR="000F14CF" w:rsidRPr="004E2608">
              <w:rPr>
                <w:rFonts w:ascii="Times New Roman" w:hAnsi="Times New Roman"/>
                <w:lang w:val="en-US"/>
              </w:rPr>
              <w:t xml:space="preserve">1. </w:t>
            </w:r>
            <w:r w:rsidR="000F14CF" w:rsidRPr="00CF4FFE">
              <w:rPr>
                <w:rFonts w:ascii="Times New Roman" w:hAnsi="Times New Roman"/>
                <w:lang w:val="en-US"/>
              </w:rPr>
              <w:t>Alldues</w:t>
            </w:r>
            <w:r w:rsidR="000F14CF" w:rsidRPr="004E2608">
              <w:rPr>
                <w:rFonts w:ascii="Times New Roman" w:hAnsi="Times New Roman"/>
                <w:lang w:val="en-US"/>
              </w:rPr>
              <w:t xml:space="preserve"> (</w:t>
            </w:r>
            <w:r w:rsidR="000F14CF" w:rsidRPr="00CF4FFE">
              <w:rPr>
                <w:rFonts w:ascii="Times New Roman" w:hAnsi="Times New Roman"/>
                <w:lang w:val="en-US"/>
              </w:rPr>
              <w:t>includingportanddock</w:t>
            </w:r>
            <w:r w:rsidR="000F14CF" w:rsidRPr="00734A2D">
              <w:rPr>
                <w:rFonts w:ascii="Times New Roman" w:hAnsi="Times New Roman"/>
                <w:lang w:val="en-US"/>
              </w:rPr>
              <w:t>ones), taxesandcustoms</w:t>
            </w:r>
            <w:r w:rsidR="004B3CF5" w:rsidRPr="00734A2D">
              <w:rPr>
                <w:rFonts w:ascii="Times New Roman" w:hAnsi="Times New Roman"/>
                <w:lang w:val="en-US"/>
              </w:rPr>
              <w:t>duties levied</w:t>
            </w:r>
            <w:r w:rsidR="000F14CF" w:rsidRPr="00734A2D">
              <w:rPr>
                <w:rFonts w:ascii="Times New Roman" w:hAnsi="Times New Roman"/>
                <w:lang w:val="en-US"/>
              </w:rPr>
              <w:t>intheterritoryofthe</w:t>
            </w:r>
            <w:r w:rsidR="00BE5A15" w:rsidRPr="00734A2D">
              <w:rPr>
                <w:rFonts w:ascii="Times New Roman" w:hAnsi="Times New Roman"/>
                <w:lang w:val="en-US"/>
              </w:rPr>
              <w:t>Seller</w:t>
            </w:r>
            <w:r w:rsidR="0003254D" w:rsidRPr="00734A2D">
              <w:rPr>
                <w:rFonts w:ascii="Times New Roman" w:hAnsi="Times New Roman"/>
                <w:lang w:val="en-US"/>
              </w:rPr>
              <w:t>’s</w:t>
            </w:r>
            <w:r w:rsidR="000F14CF" w:rsidRPr="00734A2D">
              <w:rPr>
                <w:rFonts w:ascii="Times New Roman" w:hAnsi="Times New Roman"/>
                <w:lang w:val="en-US"/>
              </w:rPr>
              <w:t xml:space="preserve"> countryconnected with execution of the present </w:t>
            </w:r>
            <w:r w:rsidR="002D6FF3" w:rsidRPr="00734A2D">
              <w:rPr>
                <w:rFonts w:ascii="Times New Roman" w:hAnsi="Times New Roman"/>
                <w:lang w:val="en-US"/>
              </w:rPr>
              <w:t>Contract</w:t>
            </w:r>
            <w:r w:rsidR="000F14CF" w:rsidRPr="00734A2D">
              <w:rPr>
                <w:rFonts w:ascii="Times New Roman" w:hAnsi="Times New Roman"/>
                <w:lang w:val="en-US"/>
              </w:rPr>
              <w:t xml:space="preserve"> are to be paid by the </w:t>
            </w:r>
            <w:r w:rsidR="00BE5A15" w:rsidRPr="00734A2D">
              <w:rPr>
                <w:rFonts w:ascii="Times New Roman" w:hAnsi="Times New Roman"/>
                <w:lang w:val="en-US"/>
              </w:rPr>
              <w:t>Seller</w:t>
            </w:r>
            <w:r w:rsidR="000F14CF" w:rsidRPr="00734A2D">
              <w:rPr>
                <w:rFonts w:ascii="Times New Roman" w:hAnsi="Times New Roman"/>
                <w:lang w:val="en-US"/>
              </w:rPr>
              <w:t xml:space="preserve"> and for their </w:t>
            </w:r>
            <w:r w:rsidR="0003254D" w:rsidRPr="00734A2D">
              <w:rPr>
                <w:rFonts w:ascii="Times New Roman" w:hAnsi="Times New Roman"/>
                <w:lang w:val="en-US"/>
              </w:rPr>
              <w:t>expense</w:t>
            </w:r>
            <w:r w:rsidR="000F14CF" w:rsidRPr="00734A2D">
              <w:rPr>
                <w:rFonts w:ascii="Times New Roman" w:hAnsi="Times New Roman"/>
                <w:lang w:val="en-US"/>
              </w:rPr>
              <w:t>.</w:t>
            </w:r>
            <w:r w:rsidR="000F14CF" w:rsidRPr="00734A2D">
              <w:rPr>
                <w:rFonts w:ascii="Times New Roman" w:hAnsi="Times New Roman"/>
                <w:lang w:val="en-US"/>
              </w:rPr>
              <w:br/>
            </w:r>
            <w:r w:rsidR="000F14CF" w:rsidRPr="00CF4FFE">
              <w:rPr>
                <w:rFonts w:ascii="Times New Roman" w:hAnsi="Times New Roman"/>
                <w:lang w:val="en-US"/>
              </w:rPr>
              <w:t>The Seller is bound to obtain Export Licenses if such are required.</w:t>
            </w:r>
            <w:r w:rsidR="000F14CF" w:rsidRPr="00CF4FFE">
              <w:rPr>
                <w:rFonts w:ascii="Times New Roman" w:hAnsi="Times New Roman"/>
                <w:lang w:val="en-US"/>
              </w:rPr>
              <w:br/>
              <w:t xml:space="preserve">From the moment of </w:t>
            </w:r>
            <w:r w:rsidR="000F14CF" w:rsidRPr="00734A2D">
              <w:rPr>
                <w:rFonts w:ascii="Times New Roman" w:hAnsi="Times New Roman"/>
                <w:lang w:val="en-US"/>
              </w:rPr>
              <w:t>signing</w:t>
            </w:r>
            <w:r w:rsidR="0047164D" w:rsidRPr="00734A2D">
              <w:rPr>
                <w:rFonts w:ascii="Times New Roman" w:hAnsi="Times New Roman"/>
                <w:lang w:val="en-US"/>
              </w:rPr>
              <w:t xml:space="preserve"> of</w:t>
            </w:r>
            <w:r w:rsidR="000F14CF" w:rsidRPr="00734A2D">
              <w:rPr>
                <w:rFonts w:ascii="Times New Roman" w:hAnsi="Times New Roman"/>
                <w:lang w:val="en-US"/>
              </w:rPr>
              <w:t xml:space="preserve"> the present </w:t>
            </w:r>
            <w:r w:rsidR="002D6FF3" w:rsidRPr="00734A2D">
              <w:rPr>
                <w:rFonts w:ascii="Times New Roman" w:hAnsi="Times New Roman"/>
                <w:lang w:val="en-US"/>
              </w:rPr>
              <w:lastRenderedPageBreak/>
              <w:t>Contract</w:t>
            </w:r>
            <w:r w:rsidR="000F14CF" w:rsidRPr="00734A2D">
              <w:rPr>
                <w:rFonts w:ascii="Times New Roman" w:hAnsi="Times New Roman"/>
                <w:lang w:val="en-US"/>
              </w:rPr>
              <w:t xml:space="preserve"> all the previous negotiations and correspondence </w:t>
            </w:r>
            <w:r w:rsidR="00001D7E" w:rsidRPr="00734A2D">
              <w:rPr>
                <w:rFonts w:ascii="Times New Roman" w:hAnsi="Times New Roman"/>
                <w:lang w:val="en-US"/>
              </w:rPr>
              <w:t>under the Contract</w:t>
            </w:r>
            <w:r w:rsidR="000F14CF" w:rsidRPr="00734A2D">
              <w:rPr>
                <w:rFonts w:ascii="Times New Roman" w:hAnsi="Times New Roman"/>
                <w:lang w:val="en-US"/>
              </w:rPr>
              <w:t xml:space="preserve"> are null and void.</w:t>
            </w:r>
            <w:r w:rsidR="000F14CF" w:rsidRPr="00734A2D">
              <w:rPr>
                <w:rFonts w:ascii="Times New Roman" w:hAnsi="Times New Roman"/>
                <w:lang w:val="en-US"/>
              </w:rPr>
              <w:br/>
              <w:t>None of the Parties has the right to assign their right</w:t>
            </w:r>
            <w:r w:rsidR="004A4D02" w:rsidRPr="00734A2D">
              <w:rPr>
                <w:rFonts w:ascii="Times New Roman" w:hAnsi="Times New Roman"/>
                <w:lang w:val="en-US"/>
              </w:rPr>
              <w:t>s</w:t>
            </w:r>
            <w:r w:rsidR="000F14CF" w:rsidRPr="00734A2D">
              <w:rPr>
                <w:rFonts w:ascii="Times New Roman" w:hAnsi="Times New Roman"/>
                <w:lang w:val="en-US"/>
              </w:rPr>
              <w:t xml:space="preserve"> and obligations under the </w:t>
            </w:r>
            <w:r w:rsidR="000F14CF" w:rsidRPr="00CF4FFE">
              <w:rPr>
                <w:rFonts w:ascii="Times New Roman" w:hAnsi="Times New Roman"/>
                <w:lang w:val="en-US"/>
              </w:rPr>
              <w:t xml:space="preserve">present </w:t>
            </w:r>
            <w:r w:rsidR="002D6FF3">
              <w:rPr>
                <w:rFonts w:ascii="Times New Roman" w:hAnsi="Times New Roman"/>
                <w:lang w:val="en-US"/>
              </w:rPr>
              <w:t>Contract</w:t>
            </w:r>
            <w:r w:rsidR="000F14CF" w:rsidRPr="00CF4FFE">
              <w:rPr>
                <w:rFonts w:ascii="Times New Roman" w:hAnsi="Times New Roman"/>
                <w:lang w:val="en-US"/>
              </w:rPr>
              <w:t xml:space="preserve"> without written consent of the other Party.Any amendments and supplements to the present </w:t>
            </w:r>
            <w:r w:rsidR="002D6FF3">
              <w:rPr>
                <w:rFonts w:ascii="Times New Roman" w:hAnsi="Times New Roman"/>
                <w:lang w:val="en-US"/>
              </w:rPr>
              <w:t>Contract</w:t>
            </w:r>
            <w:r w:rsidR="000F14CF" w:rsidRPr="00CF4FFE">
              <w:rPr>
                <w:rFonts w:ascii="Times New Roman" w:hAnsi="Times New Roman"/>
                <w:lang w:val="en-US"/>
              </w:rPr>
              <w:t xml:space="preserve"> are valid only if made in writing and signed by </w:t>
            </w:r>
            <w:r w:rsidR="004A4D02">
              <w:rPr>
                <w:rFonts w:ascii="Times New Roman" w:hAnsi="Times New Roman"/>
                <w:lang w:val="en-US"/>
              </w:rPr>
              <w:t xml:space="preserve">the </w:t>
            </w:r>
            <w:r w:rsidR="000F14CF" w:rsidRPr="00CF4FFE">
              <w:rPr>
                <w:rFonts w:ascii="Times New Roman" w:hAnsi="Times New Roman"/>
                <w:lang w:val="en-US"/>
              </w:rPr>
              <w:t>duly authorized representatives of both Parties.</w:t>
            </w:r>
            <w:r w:rsidR="000F14CF" w:rsidRPr="00CF4FFE">
              <w:rPr>
                <w:rFonts w:ascii="Times New Roman" w:hAnsi="Times New Roman"/>
                <w:lang w:val="en-US"/>
              </w:rPr>
              <w:br/>
              <w:t xml:space="preserve">The present </w:t>
            </w:r>
            <w:r w:rsidR="002D6FF3">
              <w:rPr>
                <w:rFonts w:ascii="Times New Roman" w:hAnsi="Times New Roman"/>
                <w:lang w:val="en-US"/>
              </w:rPr>
              <w:t>Contract</w:t>
            </w:r>
            <w:r w:rsidR="000F14CF" w:rsidRPr="00CF4FFE">
              <w:rPr>
                <w:rFonts w:ascii="Times New Roman" w:hAnsi="Times New Roman"/>
                <w:lang w:val="en-US"/>
              </w:rPr>
              <w:t xml:space="preserve"> is made up in two copies both having the same value.</w:t>
            </w:r>
          </w:p>
          <w:p w:rsidR="00CA25F0" w:rsidRDefault="00CA25F0" w:rsidP="00E80B1F">
            <w:pPr>
              <w:spacing w:after="0" w:line="240" w:lineRule="auto"/>
              <w:ind w:left="427" w:hanging="427"/>
              <w:jc w:val="both"/>
              <w:rPr>
                <w:rFonts w:ascii="Times New Roman" w:hAnsi="Times New Roman"/>
                <w:lang w:val="en-US"/>
              </w:rPr>
            </w:pPr>
          </w:p>
          <w:p w:rsidR="00CA25F0" w:rsidRDefault="00CA25F0" w:rsidP="00E80B1F">
            <w:pPr>
              <w:spacing w:after="0" w:line="240" w:lineRule="auto"/>
              <w:ind w:left="427" w:hanging="427"/>
              <w:jc w:val="both"/>
              <w:rPr>
                <w:rFonts w:ascii="Times New Roman" w:hAnsi="Times New Roman"/>
                <w:lang w:val="en-US"/>
              </w:rPr>
            </w:pPr>
          </w:p>
          <w:p w:rsidR="000F4539" w:rsidRDefault="000F4539" w:rsidP="00E80B1F">
            <w:pPr>
              <w:spacing w:after="0" w:line="240" w:lineRule="auto"/>
              <w:ind w:left="427" w:hanging="427"/>
              <w:jc w:val="both"/>
              <w:rPr>
                <w:rFonts w:ascii="Times New Roman" w:hAnsi="Times New Roman"/>
                <w:lang w:val="en-US"/>
              </w:rPr>
            </w:pPr>
          </w:p>
          <w:p w:rsidR="00E430A0" w:rsidRPr="00CF4FFE" w:rsidRDefault="00205626"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9</w:t>
            </w:r>
            <w:r w:rsidR="00E430A0" w:rsidRPr="00CF4FFE">
              <w:rPr>
                <w:rFonts w:ascii="Times New Roman" w:hAnsi="Times New Roman"/>
                <w:lang w:val="en-US"/>
              </w:rPr>
              <w:t xml:space="preserve">.2. The </w:t>
            </w:r>
            <w:r w:rsidR="002D6FF3">
              <w:rPr>
                <w:rFonts w:ascii="Times New Roman" w:hAnsi="Times New Roman"/>
                <w:lang w:val="en-US"/>
              </w:rPr>
              <w:t>Contract</w:t>
            </w:r>
            <w:r w:rsidR="00E430A0" w:rsidRPr="00CF4FFE">
              <w:rPr>
                <w:rFonts w:ascii="Times New Roman" w:hAnsi="Times New Roman"/>
                <w:lang w:val="en-US"/>
              </w:rPr>
              <w:t xml:space="preserve"> shall enter into force upon signature</w:t>
            </w:r>
            <w:r w:rsidR="004A4D02" w:rsidRPr="00734A2D">
              <w:rPr>
                <w:rFonts w:ascii="Times New Roman" w:hAnsi="Times New Roman"/>
                <w:lang w:val="en-US"/>
              </w:rPr>
              <w:t>by the Parties</w:t>
            </w:r>
            <w:r w:rsidR="00E430A0" w:rsidRPr="00734A2D">
              <w:rPr>
                <w:rFonts w:ascii="Times New Roman" w:hAnsi="Times New Roman"/>
                <w:lang w:val="en-US"/>
              </w:rPr>
              <w:t xml:space="preserve"> and</w:t>
            </w:r>
            <w:r w:rsidR="000C3829" w:rsidRPr="00734A2D">
              <w:rPr>
                <w:rFonts w:ascii="Times New Roman" w:hAnsi="Times New Roman"/>
                <w:lang w:val="en-US"/>
              </w:rPr>
              <w:t xml:space="preserve"> is valid until 31 December 2016</w:t>
            </w:r>
            <w:r w:rsidR="00E430A0" w:rsidRPr="00734A2D">
              <w:rPr>
                <w:rFonts w:ascii="Times New Roman" w:hAnsi="Times New Roman"/>
                <w:lang w:val="en-US"/>
              </w:rPr>
              <w:t xml:space="preserve">. If neither party declares </w:t>
            </w:r>
            <w:r w:rsidR="002D6FF3" w:rsidRPr="00734A2D">
              <w:rPr>
                <w:rFonts w:ascii="Times New Roman" w:hAnsi="Times New Roman"/>
                <w:lang w:val="en-US"/>
              </w:rPr>
              <w:t>Contract</w:t>
            </w:r>
            <w:r w:rsidR="00E430A0" w:rsidRPr="00734A2D">
              <w:rPr>
                <w:rFonts w:ascii="Times New Roman" w:hAnsi="Times New Roman"/>
                <w:lang w:val="en-US"/>
              </w:rPr>
              <w:t xml:space="preserve"> termination 15 (fifteen) days prior to its expiration, the </w:t>
            </w:r>
            <w:r w:rsidR="002D6FF3" w:rsidRPr="00734A2D">
              <w:rPr>
                <w:rFonts w:ascii="Times New Roman" w:hAnsi="Times New Roman"/>
                <w:lang w:val="en-US"/>
              </w:rPr>
              <w:t>Contract</w:t>
            </w:r>
            <w:r w:rsidR="00E430A0" w:rsidRPr="00734A2D">
              <w:rPr>
                <w:rFonts w:ascii="Times New Roman" w:hAnsi="Times New Roman"/>
                <w:lang w:val="en-US"/>
              </w:rPr>
              <w:t xml:space="preserve"> shall be deemed extended for an indefinite period. The Parties undertake not to transfer </w:t>
            </w:r>
            <w:r w:rsidR="004A4D02" w:rsidRPr="00734A2D">
              <w:rPr>
                <w:rFonts w:ascii="Times New Roman" w:hAnsi="Times New Roman"/>
                <w:lang w:val="en-US"/>
              </w:rPr>
              <w:t>their</w:t>
            </w:r>
            <w:r w:rsidR="00E430A0" w:rsidRPr="00734A2D">
              <w:rPr>
                <w:rFonts w:ascii="Times New Roman" w:hAnsi="Times New Roman"/>
                <w:lang w:val="en-US"/>
              </w:rPr>
              <w:t xml:space="preserve"> rights </w:t>
            </w:r>
            <w:r w:rsidR="00E430A0" w:rsidRPr="00CF4FFE">
              <w:rPr>
                <w:rFonts w:ascii="Times New Roman" w:hAnsi="Times New Roman"/>
                <w:lang w:val="en-US"/>
              </w:rPr>
              <w:t>and obligations hereunder to third parties without prior written consent.</w:t>
            </w:r>
          </w:p>
          <w:p w:rsidR="002318E3" w:rsidRPr="00CF4FFE" w:rsidRDefault="002318E3" w:rsidP="00E80B1F">
            <w:pPr>
              <w:spacing w:after="0" w:line="240" w:lineRule="auto"/>
              <w:ind w:left="427" w:hanging="427"/>
              <w:jc w:val="both"/>
              <w:rPr>
                <w:rFonts w:ascii="Times New Roman" w:hAnsi="Times New Roman"/>
                <w:lang w:val="en-US"/>
              </w:rPr>
            </w:pPr>
          </w:p>
          <w:p w:rsidR="002318E3" w:rsidRPr="00CF4FFE" w:rsidRDefault="002318E3" w:rsidP="00E80B1F">
            <w:pPr>
              <w:spacing w:after="0" w:line="240" w:lineRule="auto"/>
              <w:ind w:left="427" w:hanging="427"/>
              <w:jc w:val="both"/>
              <w:rPr>
                <w:rFonts w:ascii="Times New Roman" w:hAnsi="Times New Roman"/>
                <w:lang w:val="en-US"/>
              </w:rPr>
            </w:pPr>
          </w:p>
          <w:p w:rsidR="002318E3" w:rsidRPr="00CF4FFE" w:rsidRDefault="002318E3" w:rsidP="00E80B1F">
            <w:pPr>
              <w:spacing w:after="0" w:line="240" w:lineRule="auto"/>
              <w:ind w:left="427" w:hanging="427"/>
              <w:jc w:val="both"/>
              <w:rPr>
                <w:rFonts w:ascii="Times New Roman" w:hAnsi="Times New Roman"/>
                <w:lang w:val="en-US"/>
              </w:rPr>
            </w:pPr>
          </w:p>
          <w:p w:rsidR="00E430A0" w:rsidRPr="00CF4FFE" w:rsidRDefault="00205626"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9</w:t>
            </w:r>
            <w:r w:rsidR="00E430A0" w:rsidRPr="00CF4FFE">
              <w:rPr>
                <w:rFonts w:ascii="Times New Roman" w:hAnsi="Times New Roman"/>
                <w:lang w:val="en-US"/>
              </w:rPr>
              <w:t xml:space="preserve">.3. All changes and additions to this </w:t>
            </w:r>
            <w:r w:rsidR="002D6FF3">
              <w:rPr>
                <w:rFonts w:ascii="Times New Roman" w:hAnsi="Times New Roman"/>
                <w:lang w:val="en-US"/>
              </w:rPr>
              <w:t>Contract</w:t>
            </w:r>
            <w:r w:rsidR="00E430A0" w:rsidRPr="00CF4FFE">
              <w:rPr>
                <w:rFonts w:ascii="Times New Roman" w:hAnsi="Times New Roman"/>
                <w:lang w:val="en-US"/>
              </w:rPr>
              <w:t xml:space="preserve"> shall be valid provided that they are made in writing and signed by authorized persons.</w:t>
            </w:r>
          </w:p>
          <w:p w:rsidR="002318E3" w:rsidRPr="00CF4FFE" w:rsidRDefault="002318E3" w:rsidP="00E80B1F">
            <w:pPr>
              <w:spacing w:after="0" w:line="240" w:lineRule="auto"/>
              <w:ind w:left="427" w:hanging="427"/>
              <w:jc w:val="both"/>
              <w:rPr>
                <w:rFonts w:ascii="Times New Roman" w:hAnsi="Times New Roman"/>
                <w:lang w:val="en-US"/>
              </w:rPr>
            </w:pPr>
          </w:p>
          <w:p w:rsidR="00E430A0" w:rsidRPr="00734A2D" w:rsidRDefault="00205626"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9</w:t>
            </w:r>
            <w:r w:rsidR="00E430A0" w:rsidRPr="00CF4FFE">
              <w:rPr>
                <w:rFonts w:ascii="Times New Roman" w:hAnsi="Times New Roman"/>
                <w:lang w:val="en-US"/>
              </w:rPr>
              <w:t xml:space="preserve">.4. The Parties undertake to adopt all necessary measures to </w:t>
            </w:r>
            <w:r w:rsidR="00E430A0" w:rsidRPr="00734A2D">
              <w:rPr>
                <w:rFonts w:ascii="Times New Roman" w:hAnsi="Times New Roman"/>
                <w:lang w:val="en-US"/>
              </w:rPr>
              <w:t>resolve emerging disputes and dis</w:t>
            </w:r>
            <w:r w:rsidR="004A4D02" w:rsidRPr="00734A2D">
              <w:rPr>
                <w:rFonts w:ascii="Times New Roman" w:hAnsi="Times New Roman"/>
                <w:lang w:val="en-US"/>
              </w:rPr>
              <w:t>agreements through negotiations;</w:t>
            </w:r>
            <w:r w:rsidR="008D5C57" w:rsidRPr="00734A2D">
              <w:rPr>
                <w:rFonts w:ascii="Times New Roman" w:hAnsi="Times New Roman"/>
                <w:lang w:val="en-US"/>
              </w:rPr>
              <w:t>in</w:t>
            </w:r>
            <w:r w:rsidR="00E430A0" w:rsidRPr="00734A2D">
              <w:rPr>
                <w:rFonts w:ascii="Times New Roman" w:hAnsi="Times New Roman"/>
                <w:lang w:val="en-US"/>
              </w:rPr>
              <w:t xml:space="preserve"> court proceedingstheRF</w:t>
            </w:r>
            <w:r w:rsidR="004A4D02" w:rsidRPr="00734A2D">
              <w:rPr>
                <w:rFonts w:ascii="Times New Roman" w:hAnsi="Times New Roman"/>
                <w:lang w:val="en-US"/>
              </w:rPr>
              <w:t xml:space="preserve"> legisla</w:t>
            </w:r>
            <w:r w:rsidR="00E430A0" w:rsidRPr="00734A2D">
              <w:rPr>
                <w:rFonts w:ascii="Times New Roman" w:hAnsi="Times New Roman"/>
                <w:lang w:val="en-US"/>
              </w:rPr>
              <w:t>tion</w:t>
            </w:r>
            <w:r w:rsidR="004A4D02" w:rsidRPr="00734A2D">
              <w:rPr>
                <w:rFonts w:ascii="Times New Roman" w:hAnsi="Times New Roman"/>
                <w:lang w:val="en-US"/>
              </w:rPr>
              <w:t xml:space="preserve"> is applied</w:t>
            </w:r>
            <w:r w:rsidR="00E430A0" w:rsidRPr="00734A2D">
              <w:rPr>
                <w:rFonts w:ascii="Times New Roman" w:hAnsi="Times New Roman"/>
                <w:lang w:val="en-US"/>
              </w:rPr>
              <w:t>.</w:t>
            </w:r>
          </w:p>
          <w:p w:rsidR="002318E3" w:rsidRPr="00CF4FFE" w:rsidRDefault="002318E3" w:rsidP="00E80B1F">
            <w:pPr>
              <w:spacing w:after="0" w:line="240" w:lineRule="auto"/>
              <w:ind w:left="427" w:hanging="427"/>
              <w:jc w:val="both"/>
              <w:rPr>
                <w:rFonts w:ascii="Times New Roman" w:hAnsi="Times New Roman"/>
                <w:lang w:val="en-US"/>
              </w:rPr>
            </w:pPr>
          </w:p>
          <w:p w:rsidR="00E430A0" w:rsidRPr="00734A2D" w:rsidRDefault="00205626" w:rsidP="00D539CD">
            <w:pPr>
              <w:spacing w:after="0" w:line="240" w:lineRule="auto"/>
              <w:ind w:left="427" w:hanging="427"/>
              <w:jc w:val="both"/>
              <w:rPr>
                <w:rFonts w:ascii="Times New Roman" w:hAnsi="Times New Roman"/>
                <w:lang w:val="en-US"/>
              </w:rPr>
            </w:pPr>
            <w:r w:rsidRPr="00CF4FFE">
              <w:rPr>
                <w:rFonts w:ascii="Times New Roman" w:hAnsi="Times New Roman"/>
                <w:lang w:val="en-US"/>
              </w:rPr>
              <w:t>9</w:t>
            </w:r>
            <w:r w:rsidR="00E430A0" w:rsidRPr="00CF4FFE">
              <w:rPr>
                <w:rFonts w:ascii="Times New Roman" w:hAnsi="Times New Roman"/>
                <w:lang w:val="en-US"/>
              </w:rPr>
              <w:t xml:space="preserve">.5. </w:t>
            </w:r>
            <w:r w:rsidR="00D539CD" w:rsidRPr="00C95AC8">
              <w:rPr>
                <w:rFonts w:ascii="Times New Roman" w:hAnsi="Times New Roman"/>
                <w:lang w:val="en-US"/>
              </w:rPr>
              <w:t xml:space="preserve">In case of failure to settle the dispute through negotiation, they shall be referred to the </w:t>
            </w:r>
            <w:r w:rsidR="00D539CD" w:rsidRPr="00C95AC8">
              <w:rPr>
                <w:rFonts w:ascii="Times New Roman" w:hAnsi="Times New Roman"/>
                <w:iCs/>
                <w:color w:val="252525"/>
                <w:shd w:val="clear" w:color="auto" w:fill="FFFFFF"/>
                <w:lang w:val="en-US"/>
              </w:rPr>
              <w:t>International Commercial Arbitration Court for Russian Chamber of Commerce</w:t>
            </w:r>
            <w:r w:rsidR="00D539CD" w:rsidRPr="00C95AC8">
              <w:rPr>
                <w:rFonts w:ascii="Times New Roman" w:hAnsi="Times New Roman"/>
                <w:lang w:val="en-US"/>
              </w:rPr>
              <w:t>.</w:t>
            </w:r>
          </w:p>
          <w:p w:rsidR="002318E3" w:rsidRPr="00CF4FFE" w:rsidRDefault="002318E3" w:rsidP="00E80B1F">
            <w:pPr>
              <w:spacing w:after="0" w:line="240" w:lineRule="auto"/>
              <w:ind w:left="427" w:hanging="427"/>
              <w:jc w:val="both"/>
              <w:rPr>
                <w:rFonts w:ascii="Times New Roman" w:hAnsi="Times New Roman"/>
                <w:lang w:val="en-US"/>
              </w:rPr>
            </w:pPr>
          </w:p>
          <w:p w:rsidR="00E430A0" w:rsidRPr="00CF4FFE" w:rsidRDefault="00205626"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9</w:t>
            </w:r>
            <w:r w:rsidR="00E430A0" w:rsidRPr="00CF4FFE">
              <w:rPr>
                <w:rFonts w:ascii="Times New Roman" w:hAnsi="Times New Roman"/>
                <w:lang w:val="en-US"/>
              </w:rPr>
              <w:t xml:space="preserve">.6. Documents transmitted by </w:t>
            </w:r>
            <w:r w:rsidR="004B3CF5">
              <w:rPr>
                <w:rFonts w:ascii="Times New Roman" w:hAnsi="Times New Roman"/>
                <w:lang w:val="en-US"/>
              </w:rPr>
              <w:t>e-mail</w:t>
            </w:r>
            <w:r w:rsidR="00E430A0" w:rsidRPr="00734A2D">
              <w:rPr>
                <w:rFonts w:ascii="Times New Roman" w:hAnsi="Times New Roman"/>
                <w:lang w:val="en-US"/>
              </w:rPr>
              <w:t xml:space="preserve">have full force and effect from the date of the </w:t>
            </w:r>
            <w:r w:rsidR="002D6FF3" w:rsidRPr="00734A2D">
              <w:rPr>
                <w:rFonts w:ascii="Times New Roman" w:hAnsi="Times New Roman"/>
                <w:lang w:val="en-US"/>
              </w:rPr>
              <w:t>Contract</w:t>
            </w:r>
            <w:r w:rsidR="00E430A0" w:rsidRPr="00734A2D">
              <w:rPr>
                <w:rFonts w:ascii="Times New Roman" w:hAnsi="Times New Roman"/>
                <w:lang w:val="en-US"/>
              </w:rPr>
              <w:t xml:space="preserve"> and</w:t>
            </w:r>
            <w:r w:rsidR="00D2199F" w:rsidRPr="00734A2D">
              <w:rPr>
                <w:rFonts w:ascii="Times New Roman" w:hAnsi="Times New Roman"/>
                <w:lang w:val="en-US"/>
              </w:rPr>
              <w:t>un</w:t>
            </w:r>
            <w:r w:rsidR="00E44704" w:rsidRPr="00734A2D">
              <w:rPr>
                <w:rFonts w:ascii="Times New Roman" w:hAnsi="Times New Roman"/>
                <w:lang w:val="en-US"/>
              </w:rPr>
              <w:t>till the P</w:t>
            </w:r>
            <w:r w:rsidR="00E430A0" w:rsidRPr="00734A2D">
              <w:rPr>
                <w:rFonts w:ascii="Times New Roman" w:hAnsi="Times New Roman"/>
                <w:lang w:val="en-US"/>
              </w:rPr>
              <w:t xml:space="preserve">arties obtain the original </w:t>
            </w:r>
            <w:r w:rsidR="002D6FF3" w:rsidRPr="00734A2D">
              <w:rPr>
                <w:rFonts w:ascii="Times New Roman" w:hAnsi="Times New Roman"/>
                <w:lang w:val="en-US"/>
              </w:rPr>
              <w:t>Contract</w:t>
            </w:r>
            <w:r w:rsidR="00E430A0" w:rsidRPr="00734A2D">
              <w:rPr>
                <w:rFonts w:ascii="Times New Roman" w:hAnsi="Times New Roman"/>
                <w:lang w:val="en-US"/>
              </w:rPr>
              <w:t xml:space="preserve">, </w:t>
            </w:r>
            <w:r w:rsidR="00D2199F" w:rsidRPr="00734A2D">
              <w:rPr>
                <w:rFonts w:ascii="Times New Roman" w:hAnsi="Times New Roman"/>
                <w:lang w:val="en-US"/>
              </w:rPr>
              <w:t>appendices</w:t>
            </w:r>
            <w:r w:rsidR="00E430A0" w:rsidRPr="00CF4FFE">
              <w:rPr>
                <w:rFonts w:ascii="Times New Roman" w:hAnsi="Times New Roman"/>
                <w:lang w:val="en-US"/>
              </w:rPr>
              <w:t xml:space="preserve">to the </w:t>
            </w:r>
            <w:r w:rsidR="002D6FF3">
              <w:rPr>
                <w:rFonts w:ascii="Times New Roman" w:hAnsi="Times New Roman"/>
                <w:lang w:val="en-US"/>
              </w:rPr>
              <w:t>Contract</w:t>
            </w:r>
            <w:r w:rsidR="00E44704">
              <w:rPr>
                <w:rFonts w:ascii="Times New Roman" w:hAnsi="Times New Roman"/>
                <w:lang w:val="en-US"/>
              </w:rPr>
              <w:t>, S</w:t>
            </w:r>
            <w:r w:rsidR="00E430A0" w:rsidRPr="00CF4FFE">
              <w:rPr>
                <w:rFonts w:ascii="Times New Roman" w:hAnsi="Times New Roman"/>
                <w:lang w:val="en-US"/>
              </w:rPr>
              <w:t xml:space="preserve">pecifications, bills, </w:t>
            </w:r>
            <w:r w:rsidR="00E44704">
              <w:rPr>
                <w:rFonts w:ascii="Times New Roman" w:hAnsi="Times New Roman"/>
                <w:lang w:val="en-US"/>
              </w:rPr>
              <w:t xml:space="preserve">and </w:t>
            </w:r>
            <w:r w:rsidR="00E430A0" w:rsidRPr="00CF4FFE">
              <w:rPr>
                <w:rFonts w:ascii="Times New Roman" w:hAnsi="Times New Roman"/>
                <w:lang w:val="en-US"/>
              </w:rPr>
              <w:t>invoices.</w:t>
            </w:r>
          </w:p>
          <w:p w:rsidR="002318E3" w:rsidRDefault="002318E3" w:rsidP="00E80B1F">
            <w:pPr>
              <w:spacing w:after="0" w:line="240" w:lineRule="auto"/>
              <w:ind w:left="427" w:hanging="427"/>
              <w:jc w:val="both"/>
              <w:rPr>
                <w:rFonts w:ascii="Times New Roman" w:hAnsi="Times New Roman"/>
                <w:lang w:val="en-US"/>
              </w:rPr>
            </w:pPr>
          </w:p>
          <w:p w:rsidR="000F4539" w:rsidRPr="00CF4FFE" w:rsidRDefault="000F4539" w:rsidP="00E80B1F">
            <w:pPr>
              <w:spacing w:after="0" w:line="240" w:lineRule="auto"/>
              <w:ind w:left="427" w:hanging="427"/>
              <w:jc w:val="both"/>
              <w:rPr>
                <w:rFonts w:ascii="Times New Roman" w:hAnsi="Times New Roman"/>
                <w:lang w:val="en-US"/>
              </w:rPr>
            </w:pPr>
          </w:p>
          <w:p w:rsidR="00E430A0" w:rsidRPr="00CF4FFE" w:rsidRDefault="00205626" w:rsidP="00E80B1F">
            <w:pPr>
              <w:spacing w:after="0" w:line="240" w:lineRule="auto"/>
              <w:ind w:left="427" w:hanging="427"/>
              <w:jc w:val="both"/>
              <w:rPr>
                <w:rFonts w:ascii="Times New Roman" w:hAnsi="Times New Roman"/>
                <w:lang w:val="en-US"/>
              </w:rPr>
            </w:pPr>
            <w:r w:rsidRPr="00CF4FFE">
              <w:rPr>
                <w:rFonts w:ascii="Times New Roman" w:hAnsi="Times New Roman"/>
                <w:lang w:val="en-US"/>
              </w:rPr>
              <w:t>9</w:t>
            </w:r>
            <w:r w:rsidR="00E430A0" w:rsidRPr="00CF4FFE">
              <w:rPr>
                <w:rFonts w:ascii="Times New Roman" w:hAnsi="Times New Roman"/>
                <w:lang w:val="en-US"/>
              </w:rPr>
              <w:t xml:space="preserve">.7. This </w:t>
            </w:r>
            <w:r w:rsidR="002D6FF3">
              <w:rPr>
                <w:rFonts w:ascii="Times New Roman" w:hAnsi="Times New Roman"/>
                <w:lang w:val="en-US"/>
              </w:rPr>
              <w:t>Contract</w:t>
            </w:r>
            <w:r w:rsidR="00E430A0" w:rsidRPr="00CF4FFE">
              <w:rPr>
                <w:rFonts w:ascii="Times New Roman" w:hAnsi="Times New Roman"/>
                <w:lang w:val="en-US"/>
              </w:rPr>
              <w:t xml:space="preserve"> is made in two bilingual copies, one for each party. Both copies are identical and have the same legal force.</w:t>
            </w:r>
          </w:p>
        </w:tc>
      </w:tr>
      <w:tr w:rsidR="00C24E6A" w:rsidRPr="00C234C0" w:rsidTr="007742B9">
        <w:trPr>
          <w:tblCellSpacing w:w="0" w:type="dxa"/>
        </w:trPr>
        <w:tc>
          <w:tcPr>
            <w:tcW w:w="2473" w:type="pct"/>
            <w:shd w:val="clear" w:color="auto" w:fill="FFFFFF"/>
            <w:tcMar>
              <w:top w:w="60" w:type="dxa"/>
              <w:left w:w="60" w:type="dxa"/>
              <w:bottom w:w="60" w:type="dxa"/>
              <w:right w:w="60" w:type="dxa"/>
            </w:tcMar>
          </w:tcPr>
          <w:p w:rsidR="00C24E6A" w:rsidRPr="00CF4FFE" w:rsidRDefault="00C24E6A" w:rsidP="00E80B1F">
            <w:pPr>
              <w:widowControl w:val="0"/>
              <w:tabs>
                <w:tab w:val="left" w:pos="426"/>
                <w:tab w:val="left" w:pos="567"/>
                <w:tab w:val="left" w:pos="993"/>
              </w:tabs>
              <w:suppressAutoHyphens/>
              <w:autoSpaceDE w:val="0"/>
              <w:autoSpaceDN w:val="0"/>
              <w:adjustRightInd w:val="0"/>
              <w:spacing w:after="0" w:line="240" w:lineRule="auto"/>
              <w:ind w:left="321" w:firstLine="709"/>
              <w:jc w:val="both"/>
              <w:rPr>
                <w:rFonts w:ascii="Times New Roman" w:hAnsi="Times New Roman"/>
                <w:b/>
              </w:rPr>
            </w:pPr>
            <w:r w:rsidRPr="00CF4FFE">
              <w:rPr>
                <w:rFonts w:ascii="Times New Roman" w:hAnsi="Times New Roman"/>
                <w:b/>
                <w:lang w:val="en-US"/>
              </w:rPr>
              <w:lastRenderedPageBreak/>
              <w:t>10</w:t>
            </w:r>
            <w:r w:rsidRPr="00CF4FFE">
              <w:rPr>
                <w:rFonts w:ascii="Times New Roman" w:hAnsi="Times New Roman"/>
                <w:b/>
              </w:rPr>
              <w:t>.Юридические адреса сторон</w:t>
            </w:r>
          </w:p>
        </w:tc>
        <w:tc>
          <w:tcPr>
            <w:tcW w:w="2527" w:type="pct"/>
            <w:shd w:val="clear" w:color="auto" w:fill="FFFFFF"/>
            <w:tcMar>
              <w:top w:w="60" w:type="dxa"/>
              <w:left w:w="60" w:type="dxa"/>
              <w:bottom w:w="60" w:type="dxa"/>
              <w:right w:w="60" w:type="dxa"/>
            </w:tcMar>
          </w:tcPr>
          <w:p w:rsidR="00C24E6A" w:rsidRPr="00CF4FFE" w:rsidRDefault="00C24E6A" w:rsidP="00E80B1F">
            <w:pPr>
              <w:spacing w:after="0" w:line="240" w:lineRule="auto"/>
              <w:ind w:left="427" w:firstLine="567"/>
              <w:jc w:val="both"/>
              <w:rPr>
                <w:rFonts w:ascii="Times New Roman" w:hAnsi="Times New Roman"/>
                <w:b/>
                <w:lang w:val="en-US"/>
              </w:rPr>
            </w:pPr>
            <w:r w:rsidRPr="00CF4FFE">
              <w:rPr>
                <w:rFonts w:ascii="Times New Roman" w:hAnsi="Times New Roman"/>
                <w:b/>
                <w:lang w:val="en-US"/>
              </w:rPr>
              <w:t>10. Legal Addresses of the Parties</w:t>
            </w:r>
          </w:p>
        </w:tc>
      </w:tr>
      <w:tr w:rsidR="00C24E6A" w:rsidRPr="00CF4FFE" w:rsidTr="007742B9">
        <w:trPr>
          <w:tblCellSpacing w:w="0" w:type="dxa"/>
        </w:trPr>
        <w:tc>
          <w:tcPr>
            <w:tcW w:w="2473" w:type="pct"/>
            <w:shd w:val="clear" w:color="auto" w:fill="FFFFFF"/>
            <w:tcMar>
              <w:top w:w="60" w:type="dxa"/>
              <w:left w:w="60" w:type="dxa"/>
              <w:bottom w:w="60" w:type="dxa"/>
              <w:right w:w="60" w:type="dxa"/>
            </w:tcMar>
          </w:tcPr>
          <w:p w:rsidR="00C24E6A" w:rsidRPr="00CF4FFE" w:rsidRDefault="00C24E6A" w:rsidP="00E80B1F">
            <w:pPr>
              <w:widowControl w:val="0"/>
              <w:tabs>
                <w:tab w:val="left" w:pos="426"/>
                <w:tab w:val="left" w:pos="567"/>
                <w:tab w:val="left" w:pos="993"/>
              </w:tabs>
              <w:suppressAutoHyphens/>
              <w:autoSpaceDE w:val="0"/>
              <w:autoSpaceDN w:val="0"/>
              <w:adjustRightInd w:val="0"/>
              <w:spacing w:after="0" w:line="240" w:lineRule="auto"/>
              <w:ind w:left="321" w:firstLine="709"/>
              <w:jc w:val="both"/>
              <w:rPr>
                <w:rFonts w:ascii="Times New Roman" w:hAnsi="Times New Roman"/>
                <w:b/>
                <w:lang w:val="en-US"/>
              </w:rPr>
            </w:pPr>
            <w:r w:rsidRPr="00CF4FFE">
              <w:rPr>
                <w:rFonts w:ascii="Times New Roman" w:hAnsi="Times New Roman"/>
                <w:b/>
                <w:u w:val="single"/>
              </w:rPr>
              <w:t>Продавец:</w:t>
            </w:r>
          </w:p>
        </w:tc>
        <w:tc>
          <w:tcPr>
            <w:tcW w:w="2527" w:type="pct"/>
            <w:shd w:val="clear" w:color="auto" w:fill="FFFFFF"/>
            <w:tcMar>
              <w:top w:w="60" w:type="dxa"/>
              <w:left w:w="60" w:type="dxa"/>
              <w:bottom w:w="60" w:type="dxa"/>
              <w:right w:w="60" w:type="dxa"/>
            </w:tcMar>
          </w:tcPr>
          <w:p w:rsidR="00C24E6A" w:rsidRPr="00CF4FFE" w:rsidRDefault="00C24E6A" w:rsidP="00E80B1F">
            <w:pPr>
              <w:spacing w:after="0" w:line="240" w:lineRule="auto"/>
              <w:ind w:left="427" w:firstLine="567"/>
              <w:jc w:val="both"/>
              <w:rPr>
                <w:rFonts w:ascii="Times New Roman" w:hAnsi="Times New Roman"/>
                <w:b/>
                <w:u w:val="single"/>
                <w:lang w:val="en-US"/>
              </w:rPr>
            </w:pPr>
            <w:r w:rsidRPr="00CF4FFE">
              <w:rPr>
                <w:rFonts w:ascii="Times New Roman" w:hAnsi="Times New Roman"/>
                <w:b/>
                <w:u w:val="single"/>
                <w:lang w:val="en-US"/>
              </w:rPr>
              <w:t xml:space="preserve">Seller: </w:t>
            </w:r>
          </w:p>
        </w:tc>
      </w:tr>
      <w:tr w:rsidR="00C234C0" w:rsidRPr="00C655DF" w:rsidTr="007742B9">
        <w:trPr>
          <w:tblCellSpacing w:w="0" w:type="dxa"/>
        </w:trPr>
        <w:tc>
          <w:tcPr>
            <w:tcW w:w="2473" w:type="pct"/>
            <w:shd w:val="clear" w:color="auto" w:fill="FFFFFF"/>
            <w:tcMar>
              <w:top w:w="60" w:type="dxa"/>
              <w:left w:w="60" w:type="dxa"/>
              <w:bottom w:w="60" w:type="dxa"/>
              <w:right w:w="60" w:type="dxa"/>
            </w:tcMar>
          </w:tcPr>
          <w:p w:rsidR="00C234C0" w:rsidRPr="00734A2D"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CF4FFE">
              <w:rPr>
                <w:rFonts w:ascii="Times New Roman" w:hAnsi="Times New Roman"/>
                <w:b/>
              </w:rPr>
              <w:t>Наименование</w:t>
            </w:r>
            <w:r w:rsidRPr="00734A2D">
              <w:rPr>
                <w:rFonts w:ascii="Times New Roman" w:hAnsi="Times New Roman"/>
                <w:b/>
              </w:rPr>
              <w:t>:</w:t>
            </w:r>
            <w:r w:rsidRPr="00734A2D">
              <w:rPr>
                <w:rFonts w:ascii="Times New Roman" w:hAnsi="Times New Roman"/>
                <w:color w:val="000000"/>
                <w:shd w:val="clear" w:color="auto" w:fill="FFFFFF"/>
              </w:rPr>
              <w:t>______________________</w:t>
            </w:r>
          </w:p>
          <w:p w:rsidR="00C234C0" w:rsidRPr="00734A2D"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CF4FFE">
              <w:rPr>
                <w:rFonts w:ascii="Times New Roman" w:hAnsi="Times New Roman"/>
                <w:b/>
              </w:rPr>
              <w:t>Юридическийадрес</w:t>
            </w:r>
            <w:r w:rsidRPr="00734A2D">
              <w:rPr>
                <w:rFonts w:ascii="Times New Roman" w:hAnsi="Times New Roman"/>
                <w:b/>
              </w:rPr>
              <w:t>:</w:t>
            </w:r>
            <w:r w:rsidRPr="00734A2D">
              <w:rPr>
                <w:rFonts w:ascii="Times New Roman" w:hAnsi="Times New Roman"/>
                <w:color w:val="000000"/>
                <w:shd w:val="clear" w:color="auto" w:fill="FFFFFF"/>
              </w:rPr>
              <w:t>________________</w:t>
            </w:r>
          </w:p>
          <w:p w:rsidR="00C234C0" w:rsidRPr="00734A2D"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CF4FFE">
              <w:rPr>
                <w:rFonts w:ascii="Times New Roman" w:hAnsi="Times New Roman"/>
                <w:b/>
              </w:rPr>
              <w:t>Генеральныйдиректор:</w:t>
            </w:r>
            <w:r w:rsidRPr="00734A2D">
              <w:rPr>
                <w:rFonts w:ascii="Times New Roman" w:hAnsi="Times New Roman"/>
                <w:color w:val="000000"/>
                <w:sz w:val="24"/>
                <w:szCs w:val="23"/>
                <w:shd w:val="clear" w:color="auto" w:fill="FFFFFF"/>
              </w:rPr>
              <w:t>____________</w:t>
            </w:r>
          </w:p>
          <w:p w:rsidR="00C234C0"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BA2C68">
              <w:rPr>
                <w:rFonts w:ascii="Times New Roman" w:hAnsi="Times New Roman"/>
                <w:b/>
              </w:rPr>
              <w:t xml:space="preserve">Банковские реквизиты Покупателя: </w:t>
            </w:r>
          </w:p>
          <w:p w:rsidR="00C234C0" w:rsidRPr="00734A2D"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color w:val="000000"/>
                <w:shd w:val="clear" w:color="auto" w:fill="FFFFFF"/>
              </w:rPr>
            </w:pPr>
            <w:r w:rsidRPr="00BA2C68">
              <w:rPr>
                <w:rFonts w:ascii="Times New Roman" w:hAnsi="Times New Roman"/>
                <w:b/>
              </w:rPr>
              <w:t>Номерсчёта</w:t>
            </w:r>
            <w:r w:rsidRPr="00BC4C82">
              <w:rPr>
                <w:rFonts w:ascii="Times New Roman" w:hAnsi="Times New Roman"/>
                <w:b/>
              </w:rPr>
              <w:t xml:space="preserve">: </w:t>
            </w:r>
            <w:r w:rsidRPr="00734A2D">
              <w:rPr>
                <w:rFonts w:ascii="Times New Roman" w:hAnsi="Times New Roman"/>
                <w:color w:val="000000"/>
                <w:shd w:val="clear" w:color="auto" w:fill="FFFFFF"/>
              </w:rPr>
              <w:t>________________________</w:t>
            </w:r>
          </w:p>
          <w:p w:rsidR="00C234C0" w:rsidRPr="00734A2D"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rPr>
            </w:pPr>
            <w:r w:rsidRPr="00BA2C68">
              <w:rPr>
                <w:rFonts w:ascii="Times New Roman" w:hAnsi="Times New Roman"/>
                <w:b/>
              </w:rPr>
              <w:t>Наименование</w:t>
            </w:r>
            <w:r>
              <w:rPr>
                <w:rFonts w:ascii="Times New Roman" w:hAnsi="Times New Roman"/>
                <w:b/>
              </w:rPr>
              <w:t>банка</w:t>
            </w:r>
            <w:r w:rsidRPr="00BC4C82">
              <w:rPr>
                <w:rFonts w:ascii="Times New Roman" w:hAnsi="Times New Roman"/>
                <w:b/>
              </w:rPr>
              <w:t>:</w:t>
            </w:r>
            <w:r w:rsidRPr="00734A2D">
              <w:rPr>
                <w:rFonts w:ascii="Times New Roman" w:hAnsi="Times New Roman"/>
              </w:rPr>
              <w:t>_______________</w:t>
            </w:r>
          </w:p>
          <w:p w:rsidR="00C234C0" w:rsidRPr="00734A2D"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Pr>
                <w:rFonts w:ascii="Times New Roman" w:hAnsi="Times New Roman"/>
                <w:b/>
              </w:rPr>
              <w:t>БИК</w:t>
            </w:r>
            <w:r w:rsidRPr="00734A2D">
              <w:rPr>
                <w:rFonts w:ascii="Times New Roman" w:hAnsi="Times New Roman"/>
              </w:rPr>
              <w:t>______________</w:t>
            </w:r>
          </w:p>
          <w:p w:rsidR="00C234C0" w:rsidRPr="00C234C0"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BC4C82">
              <w:rPr>
                <w:rFonts w:ascii="Times New Roman" w:hAnsi="Times New Roman"/>
                <w:b/>
                <w:color w:val="000000"/>
                <w:shd w:val="clear" w:color="auto" w:fill="FFFFFF"/>
              </w:rPr>
              <w:t>Кор.счет:</w:t>
            </w:r>
            <w:r w:rsidRPr="00C234C0">
              <w:rPr>
                <w:rFonts w:ascii="Times New Roman" w:hAnsi="Times New Roman"/>
                <w:color w:val="000000"/>
                <w:shd w:val="clear" w:color="auto" w:fill="FFFFFF"/>
              </w:rPr>
              <w:t>___________________________</w:t>
            </w:r>
          </w:p>
        </w:tc>
        <w:tc>
          <w:tcPr>
            <w:tcW w:w="2527" w:type="pct"/>
            <w:shd w:val="clear" w:color="auto" w:fill="FFFFFF"/>
            <w:tcMar>
              <w:top w:w="60" w:type="dxa"/>
              <w:left w:w="60" w:type="dxa"/>
              <w:bottom w:w="60" w:type="dxa"/>
              <w:right w:w="60" w:type="dxa"/>
            </w:tcMar>
          </w:tcPr>
          <w:p w:rsidR="00C234C0" w:rsidRPr="006C6AC6"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lang w:val="en-US"/>
              </w:rPr>
            </w:pPr>
            <w:r w:rsidRPr="00CF4FFE">
              <w:rPr>
                <w:rFonts w:ascii="Times New Roman" w:hAnsi="Times New Roman"/>
                <w:b/>
                <w:lang w:val="en-US"/>
              </w:rPr>
              <w:t>Name:</w:t>
            </w:r>
            <w:r>
              <w:rPr>
                <w:rFonts w:ascii="Times New Roman" w:hAnsi="Times New Roman"/>
                <w:color w:val="000000"/>
                <w:shd w:val="clear" w:color="auto" w:fill="FFFFFF"/>
                <w:lang w:val="en-US"/>
              </w:rPr>
              <w:t>_________________________________</w:t>
            </w:r>
          </w:p>
          <w:p w:rsidR="00C234C0" w:rsidRPr="00C77E72"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sidRPr="00CF4FFE">
              <w:rPr>
                <w:rFonts w:ascii="Times New Roman" w:hAnsi="Times New Roman"/>
                <w:b/>
                <w:lang w:val="en-US"/>
              </w:rPr>
              <w:t>Legal address:</w:t>
            </w:r>
            <w:r>
              <w:rPr>
                <w:rFonts w:ascii="Times New Roman" w:hAnsi="Times New Roman"/>
                <w:color w:val="000000"/>
                <w:shd w:val="clear" w:color="auto" w:fill="FFFFFF"/>
                <w:lang w:val="en-US"/>
              </w:rPr>
              <w:t>__________________________</w:t>
            </w:r>
          </w:p>
          <w:p w:rsidR="00C234C0" w:rsidRPr="006C6AC6"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General director</w:t>
            </w:r>
            <w:r w:rsidRPr="006C6AC6">
              <w:rPr>
                <w:rFonts w:ascii="Times New Roman" w:hAnsi="Times New Roman"/>
                <w:b/>
                <w:lang w:val="en-US"/>
              </w:rPr>
              <w:t>:</w:t>
            </w:r>
            <w:r>
              <w:rPr>
                <w:rFonts w:ascii="Times New Roman" w:hAnsi="Times New Roman"/>
                <w:color w:val="000000"/>
                <w:sz w:val="24"/>
                <w:szCs w:val="23"/>
                <w:shd w:val="clear" w:color="auto" w:fill="FFFFFF"/>
                <w:lang w:val="en-US"/>
              </w:rPr>
              <w:t>_____________________</w:t>
            </w:r>
          </w:p>
          <w:p w:rsidR="00C234C0" w:rsidRPr="00245CF2"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Buyer ban</w:t>
            </w:r>
            <w:r w:rsidRPr="00BA2C68">
              <w:rPr>
                <w:rFonts w:ascii="Times New Roman" w:hAnsi="Times New Roman"/>
                <w:b/>
                <w:lang w:val="en-US"/>
              </w:rPr>
              <w:t>k details:</w:t>
            </w:r>
          </w:p>
          <w:p w:rsidR="00C234C0" w:rsidRPr="00BC4C82"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sidRPr="00BA2C68">
              <w:rPr>
                <w:rFonts w:ascii="Times New Roman" w:hAnsi="Times New Roman"/>
                <w:b/>
                <w:lang w:val="en-US"/>
              </w:rPr>
              <w:t>A</w:t>
            </w:r>
            <w:r>
              <w:rPr>
                <w:rFonts w:ascii="Times New Roman" w:hAnsi="Times New Roman"/>
                <w:b/>
                <w:lang w:val="en-US"/>
              </w:rPr>
              <w:t>ccount</w:t>
            </w:r>
            <w:r w:rsidRPr="00BA2C68">
              <w:rPr>
                <w:rFonts w:ascii="Times New Roman" w:hAnsi="Times New Roman"/>
                <w:b/>
                <w:lang w:val="en-US"/>
              </w:rPr>
              <w:t>:</w:t>
            </w:r>
            <w:r>
              <w:rPr>
                <w:rFonts w:ascii="Times New Roman" w:hAnsi="Times New Roman"/>
                <w:color w:val="000000"/>
                <w:shd w:val="clear" w:color="auto" w:fill="FFFFFF"/>
                <w:lang w:val="en-US"/>
              </w:rPr>
              <w:t>_______________________________</w:t>
            </w:r>
          </w:p>
          <w:p w:rsidR="00C234C0" w:rsidRPr="00BA2C68"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lang w:val="en-US"/>
              </w:rPr>
            </w:pPr>
            <w:r w:rsidRPr="00BA2C68">
              <w:rPr>
                <w:rFonts w:ascii="Times New Roman" w:hAnsi="Times New Roman"/>
                <w:b/>
                <w:lang w:val="en-US"/>
              </w:rPr>
              <w:t xml:space="preserve">Bank name: </w:t>
            </w:r>
            <w:r>
              <w:rPr>
                <w:rFonts w:ascii="Times New Roman" w:hAnsi="Times New Roman"/>
                <w:color w:val="000000"/>
                <w:shd w:val="clear" w:color="auto" w:fill="FFFFFF"/>
                <w:lang w:val="en-US"/>
              </w:rPr>
              <w:t>____________________________</w:t>
            </w:r>
          </w:p>
          <w:p w:rsidR="00C234C0"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lang w:val="en-US"/>
              </w:rPr>
            </w:pPr>
            <w:r w:rsidRPr="00001EDE">
              <w:rPr>
                <w:rFonts w:ascii="Times New Roman" w:hAnsi="Times New Roman"/>
                <w:b/>
                <w:lang w:val="en-US"/>
              </w:rPr>
              <w:t>BIK</w:t>
            </w:r>
            <w:r>
              <w:rPr>
                <w:rFonts w:ascii="Times New Roman" w:hAnsi="Times New Roman"/>
                <w:lang w:val="en-US"/>
              </w:rPr>
              <w:t>___________________________________</w:t>
            </w: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sidRPr="00245CF2">
              <w:rPr>
                <w:rFonts w:ascii="Times New Roman" w:hAnsi="Times New Roman"/>
                <w:b/>
                <w:lang w:val="en-US"/>
              </w:rPr>
              <w:t>C</w:t>
            </w:r>
            <w:r w:rsidRPr="00001EDE">
              <w:rPr>
                <w:rFonts w:ascii="Times New Roman" w:hAnsi="Times New Roman"/>
                <w:b/>
                <w:lang w:val="en-US"/>
              </w:rPr>
              <w:t>orrespondentaccount:</w:t>
            </w:r>
            <w:r>
              <w:rPr>
                <w:rFonts w:ascii="Times New Roman" w:hAnsi="Times New Roman"/>
                <w:color w:val="000000"/>
                <w:shd w:val="clear" w:color="auto" w:fill="FFFFFF"/>
                <w:lang w:val="en-US"/>
              </w:rPr>
              <w:t>__________________</w:t>
            </w:r>
          </w:p>
        </w:tc>
      </w:tr>
      <w:tr w:rsidR="00C234C0" w:rsidRPr="00C655DF" w:rsidTr="007742B9">
        <w:trPr>
          <w:tblCellSpacing w:w="0" w:type="dxa"/>
        </w:trPr>
        <w:tc>
          <w:tcPr>
            <w:tcW w:w="2473" w:type="pct"/>
            <w:shd w:val="clear" w:color="auto" w:fill="FFFFFF"/>
            <w:tcMar>
              <w:top w:w="60" w:type="dxa"/>
              <w:left w:w="60" w:type="dxa"/>
              <w:bottom w:w="60" w:type="dxa"/>
              <w:right w:w="60" w:type="dxa"/>
            </w:tcMar>
          </w:tcPr>
          <w:p w:rsidR="00C234C0" w:rsidRPr="00252594"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r w:rsidRPr="00CF4FFE">
              <w:rPr>
                <w:rFonts w:ascii="Times New Roman" w:hAnsi="Times New Roman"/>
              </w:rPr>
              <w:t>Генеральный директор</w:t>
            </w:r>
          </w:p>
          <w:p w:rsidR="00C234C0" w:rsidRPr="00252594"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p>
          <w:p w:rsidR="00C234C0" w:rsidRPr="00252594"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r w:rsidRPr="00CF4FFE">
              <w:rPr>
                <w:rFonts w:ascii="Times New Roman" w:hAnsi="Times New Roman"/>
              </w:rPr>
              <w:t>______________________</w:t>
            </w: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r w:rsidRPr="00CF4FFE">
              <w:rPr>
                <w:rFonts w:ascii="Times New Roman" w:hAnsi="Times New Roman"/>
              </w:rPr>
              <w:t>(</w:t>
            </w:r>
            <w:r>
              <w:rPr>
                <w:rFonts w:ascii="Times New Roman" w:hAnsi="Times New Roman"/>
                <w:color w:val="000000"/>
                <w:sz w:val="24"/>
                <w:szCs w:val="23"/>
                <w:shd w:val="clear" w:color="auto" w:fill="FFFFFF"/>
                <w:lang w:val="en-US"/>
              </w:rPr>
              <w:t>_____________</w:t>
            </w:r>
            <w:r w:rsidRPr="00CF4FFE">
              <w:rPr>
                <w:rFonts w:ascii="Times New Roman" w:hAnsi="Times New Roman"/>
              </w:rPr>
              <w:t>)</w:t>
            </w:r>
          </w:p>
          <w:p w:rsidR="00C234C0" w:rsidRDefault="00C234C0" w:rsidP="00E13454">
            <w:pPr>
              <w:widowControl w:val="0"/>
              <w:tabs>
                <w:tab w:val="left" w:pos="426"/>
                <w:tab w:val="left" w:pos="567"/>
                <w:tab w:val="left" w:pos="993"/>
              </w:tabs>
              <w:suppressAutoHyphens/>
              <w:autoSpaceDE w:val="0"/>
              <w:autoSpaceDN w:val="0"/>
              <w:adjustRightInd w:val="0"/>
              <w:spacing w:after="0" w:line="240" w:lineRule="auto"/>
              <w:rPr>
                <w:rFonts w:ascii="Times New Roman" w:hAnsi="Times New Roman"/>
              </w:rPr>
            </w:pPr>
            <w:r w:rsidRPr="0094073B">
              <w:rPr>
                <w:rFonts w:ascii="Times New Roman" w:hAnsi="Times New Roman"/>
              </w:rPr>
              <w:tab/>
            </w:r>
            <w:r w:rsidRPr="0094073B">
              <w:rPr>
                <w:rFonts w:ascii="Times New Roman" w:hAnsi="Times New Roman"/>
              </w:rPr>
              <w:tab/>
            </w:r>
            <w:r w:rsidRPr="0094073B">
              <w:rPr>
                <w:rFonts w:ascii="Times New Roman" w:hAnsi="Times New Roman"/>
              </w:rPr>
              <w:tab/>
            </w:r>
            <w:r w:rsidRPr="00CF4FFE">
              <w:rPr>
                <w:rFonts w:ascii="Times New Roman" w:hAnsi="Times New Roman"/>
              </w:rPr>
              <w:t>М.П.</w:t>
            </w:r>
          </w:p>
          <w:p w:rsidR="00C234C0" w:rsidRDefault="00C234C0" w:rsidP="00E13454">
            <w:pPr>
              <w:widowControl w:val="0"/>
              <w:tabs>
                <w:tab w:val="left" w:pos="426"/>
                <w:tab w:val="left" w:pos="567"/>
                <w:tab w:val="left" w:pos="993"/>
              </w:tabs>
              <w:suppressAutoHyphens/>
              <w:autoSpaceDE w:val="0"/>
              <w:autoSpaceDN w:val="0"/>
              <w:adjustRightInd w:val="0"/>
              <w:spacing w:after="0" w:line="240" w:lineRule="auto"/>
              <w:rPr>
                <w:rFonts w:ascii="Times New Roman" w:hAnsi="Times New Roman"/>
              </w:rPr>
            </w:pPr>
          </w:p>
          <w:p w:rsidR="00C234C0" w:rsidRPr="00C234C0" w:rsidRDefault="00C234C0" w:rsidP="00E13454">
            <w:pPr>
              <w:widowControl w:val="0"/>
              <w:tabs>
                <w:tab w:val="left" w:pos="426"/>
                <w:tab w:val="left" w:pos="567"/>
                <w:tab w:val="left" w:pos="993"/>
              </w:tabs>
              <w:suppressAutoHyphens/>
              <w:autoSpaceDE w:val="0"/>
              <w:autoSpaceDN w:val="0"/>
              <w:adjustRightInd w:val="0"/>
              <w:spacing w:after="0" w:line="240" w:lineRule="auto"/>
              <w:rPr>
                <w:rFonts w:ascii="Times New Roman" w:hAnsi="Times New Roman"/>
                <w:b/>
              </w:rPr>
            </w:pPr>
            <w:r w:rsidRPr="00C234C0">
              <w:rPr>
                <w:rFonts w:ascii="Times New Roman" w:hAnsi="Times New Roman"/>
                <w:b/>
              </w:rPr>
              <w:t xml:space="preserve">Покупатель </w:t>
            </w:r>
          </w:p>
        </w:tc>
        <w:tc>
          <w:tcPr>
            <w:tcW w:w="2527" w:type="pct"/>
            <w:shd w:val="clear" w:color="auto" w:fill="FFFFFF"/>
            <w:tcMar>
              <w:top w:w="60" w:type="dxa"/>
              <w:left w:w="60" w:type="dxa"/>
              <w:bottom w:w="60" w:type="dxa"/>
              <w:right w:w="60" w:type="dxa"/>
            </w:tcMar>
          </w:tcPr>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r w:rsidRPr="00CF4FFE">
              <w:rPr>
                <w:rFonts w:ascii="Times New Roman" w:hAnsi="Times New Roman"/>
                <w:lang w:val="en-US"/>
              </w:rPr>
              <w:t>General director</w:t>
            </w:r>
          </w:p>
          <w:p w:rsidR="00C234C0"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r w:rsidRPr="00CF4FFE">
              <w:rPr>
                <w:rFonts w:ascii="Times New Roman" w:hAnsi="Times New Roman"/>
                <w:lang w:val="en-US"/>
              </w:rPr>
              <w:t>______________________</w:t>
            </w: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r w:rsidRPr="00CF4FFE">
              <w:rPr>
                <w:rFonts w:ascii="Times New Roman" w:hAnsi="Times New Roman"/>
                <w:lang w:val="en-US"/>
              </w:rPr>
              <w:t>(</w:t>
            </w:r>
            <w:r>
              <w:rPr>
                <w:rFonts w:ascii="Times New Roman" w:hAnsi="Times New Roman"/>
                <w:color w:val="000000"/>
                <w:sz w:val="24"/>
                <w:szCs w:val="23"/>
                <w:shd w:val="clear" w:color="auto" w:fill="FFFFFF"/>
                <w:lang w:val="en-US"/>
              </w:rPr>
              <w:t>___________</w:t>
            </w:r>
            <w:r w:rsidRPr="00CF4FFE">
              <w:rPr>
                <w:rFonts w:ascii="Times New Roman" w:hAnsi="Times New Roman"/>
                <w:lang w:val="en-US"/>
              </w:rPr>
              <w:t>)</w:t>
            </w:r>
          </w:p>
          <w:p w:rsidR="00C234C0" w:rsidRPr="00CF4FFE" w:rsidRDefault="00C234C0" w:rsidP="00E13454">
            <w:pPr>
              <w:widowControl w:val="0"/>
              <w:tabs>
                <w:tab w:val="left" w:pos="426"/>
                <w:tab w:val="left" w:pos="567"/>
                <w:tab w:val="left" w:pos="993"/>
              </w:tabs>
              <w:suppressAutoHyphens/>
              <w:autoSpaceDE w:val="0"/>
              <w:autoSpaceDN w:val="0"/>
              <w:adjustRightInd w:val="0"/>
              <w:spacing w:after="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sidRPr="00CF4FFE">
              <w:rPr>
                <w:rFonts w:ascii="Times New Roman" w:hAnsi="Times New Roman"/>
                <w:lang w:val="en-US"/>
              </w:rPr>
              <w:t>Stamp</w:t>
            </w:r>
          </w:p>
        </w:tc>
      </w:tr>
      <w:tr w:rsidR="00C234C0" w:rsidRPr="00734A2D" w:rsidTr="007742B9">
        <w:trPr>
          <w:tblCellSpacing w:w="0" w:type="dxa"/>
        </w:trPr>
        <w:tc>
          <w:tcPr>
            <w:tcW w:w="2473" w:type="pct"/>
            <w:shd w:val="clear" w:color="auto" w:fill="FFFFFF"/>
            <w:tcMar>
              <w:top w:w="60" w:type="dxa"/>
              <w:left w:w="60" w:type="dxa"/>
              <w:bottom w:w="60" w:type="dxa"/>
              <w:right w:w="60" w:type="dxa"/>
            </w:tcMar>
          </w:tcPr>
          <w:p w:rsidR="00C234C0" w:rsidRPr="00734A2D"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CF4FFE">
              <w:rPr>
                <w:rFonts w:ascii="Times New Roman" w:hAnsi="Times New Roman"/>
                <w:b/>
              </w:rPr>
              <w:t>Наименование</w:t>
            </w:r>
            <w:r w:rsidRPr="00734A2D">
              <w:rPr>
                <w:rFonts w:ascii="Times New Roman" w:hAnsi="Times New Roman"/>
                <w:b/>
              </w:rPr>
              <w:t>:</w:t>
            </w:r>
            <w:r w:rsidRPr="00734A2D">
              <w:rPr>
                <w:rFonts w:ascii="Times New Roman" w:hAnsi="Times New Roman"/>
                <w:color w:val="000000"/>
                <w:shd w:val="clear" w:color="auto" w:fill="FFFFFF"/>
              </w:rPr>
              <w:t>______________________</w:t>
            </w:r>
          </w:p>
          <w:p w:rsidR="00C234C0" w:rsidRPr="00734A2D"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CF4FFE">
              <w:rPr>
                <w:rFonts w:ascii="Times New Roman" w:hAnsi="Times New Roman"/>
                <w:b/>
              </w:rPr>
              <w:t>Юридическийадрес</w:t>
            </w:r>
            <w:r w:rsidRPr="00734A2D">
              <w:rPr>
                <w:rFonts w:ascii="Times New Roman" w:hAnsi="Times New Roman"/>
                <w:b/>
              </w:rPr>
              <w:t>:</w:t>
            </w:r>
            <w:r w:rsidRPr="00734A2D">
              <w:rPr>
                <w:rFonts w:ascii="Times New Roman" w:hAnsi="Times New Roman"/>
                <w:color w:val="000000"/>
                <w:shd w:val="clear" w:color="auto" w:fill="FFFFFF"/>
              </w:rPr>
              <w:t>________________</w:t>
            </w:r>
          </w:p>
          <w:p w:rsidR="00C234C0" w:rsidRPr="00734A2D"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CF4FFE">
              <w:rPr>
                <w:rFonts w:ascii="Times New Roman" w:hAnsi="Times New Roman"/>
                <w:b/>
              </w:rPr>
              <w:t>Генеральныйдиректор:</w:t>
            </w:r>
            <w:r w:rsidRPr="00734A2D">
              <w:rPr>
                <w:rFonts w:ascii="Times New Roman" w:hAnsi="Times New Roman"/>
                <w:color w:val="000000"/>
                <w:sz w:val="24"/>
                <w:szCs w:val="23"/>
                <w:shd w:val="clear" w:color="auto" w:fill="FFFFFF"/>
              </w:rPr>
              <w:t>____________</w:t>
            </w:r>
          </w:p>
          <w:p w:rsidR="00C234C0"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BA2C68">
              <w:rPr>
                <w:rFonts w:ascii="Times New Roman" w:hAnsi="Times New Roman"/>
                <w:b/>
              </w:rPr>
              <w:t xml:space="preserve">Банковские реквизиты Покупателя: </w:t>
            </w:r>
          </w:p>
          <w:p w:rsidR="00C234C0" w:rsidRPr="00734A2D"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color w:val="000000"/>
                <w:shd w:val="clear" w:color="auto" w:fill="FFFFFF"/>
              </w:rPr>
            </w:pPr>
            <w:r w:rsidRPr="00BA2C68">
              <w:rPr>
                <w:rFonts w:ascii="Times New Roman" w:hAnsi="Times New Roman"/>
                <w:b/>
              </w:rPr>
              <w:t>Номерсчёта</w:t>
            </w:r>
            <w:r w:rsidRPr="00BC4C82">
              <w:rPr>
                <w:rFonts w:ascii="Times New Roman" w:hAnsi="Times New Roman"/>
                <w:b/>
              </w:rPr>
              <w:t xml:space="preserve">: </w:t>
            </w:r>
            <w:r w:rsidRPr="00734A2D">
              <w:rPr>
                <w:rFonts w:ascii="Times New Roman" w:hAnsi="Times New Roman"/>
                <w:color w:val="000000"/>
                <w:shd w:val="clear" w:color="auto" w:fill="FFFFFF"/>
              </w:rPr>
              <w:t>________________________</w:t>
            </w:r>
          </w:p>
          <w:p w:rsidR="00C234C0" w:rsidRPr="00734A2D"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rPr>
            </w:pPr>
            <w:r w:rsidRPr="00BA2C68">
              <w:rPr>
                <w:rFonts w:ascii="Times New Roman" w:hAnsi="Times New Roman"/>
                <w:b/>
              </w:rPr>
              <w:t>Наименование</w:t>
            </w:r>
            <w:r>
              <w:rPr>
                <w:rFonts w:ascii="Times New Roman" w:hAnsi="Times New Roman"/>
                <w:b/>
              </w:rPr>
              <w:t>банка</w:t>
            </w:r>
            <w:r w:rsidRPr="00BC4C82">
              <w:rPr>
                <w:rFonts w:ascii="Times New Roman" w:hAnsi="Times New Roman"/>
                <w:b/>
              </w:rPr>
              <w:t>:</w:t>
            </w:r>
            <w:r w:rsidRPr="00734A2D">
              <w:rPr>
                <w:rFonts w:ascii="Times New Roman" w:hAnsi="Times New Roman"/>
              </w:rPr>
              <w:t>_______________</w:t>
            </w:r>
          </w:p>
          <w:p w:rsidR="00C234C0" w:rsidRPr="00734A2D"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Pr>
                <w:rFonts w:ascii="Times New Roman" w:hAnsi="Times New Roman"/>
                <w:b/>
              </w:rPr>
              <w:t>БИК</w:t>
            </w:r>
            <w:r w:rsidRPr="00734A2D">
              <w:rPr>
                <w:rFonts w:ascii="Times New Roman" w:hAnsi="Times New Roman"/>
              </w:rPr>
              <w:t>______________</w:t>
            </w:r>
          </w:p>
          <w:p w:rsidR="00C234C0" w:rsidRPr="00C234C0" w:rsidRDefault="00C234C0" w:rsidP="00734A2D">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rPr>
            </w:pPr>
            <w:r w:rsidRPr="00BC4C82">
              <w:rPr>
                <w:rFonts w:ascii="Times New Roman" w:hAnsi="Times New Roman"/>
                <w:b/>
                <w:color w:val="000000"/>
                <w:shd w:val="clear" w:color="auto" w:fill="FFFFFF"/>
              </w:rPr>
              <w:t>Кор.счет:</w:t>
            </w:r>
            <w:r w:rsidRPr="00C234C0">
              <w:rPr>
                <w:rFonts w:ascii="Times New Roman" w:hAnsi="Times New Roman"/>
                <w:color w:val="000000"/>
                <w:shd w:val="clear" w:color="auto" w:fill="FFFFFF"/>
              </w:rPr>
              <w:t>___________________________</w:t>
            </w:r>
          </w:p>
        </w:tc>
        <w:tc>
          <w:tcPr>
            <w:tcW w:w="2527" w:type="pct"/>
            <w:shd w:val="clear" w:color="auto" w:fill="FFFFFF"/>
            <w:tcMar>
              <w:top w:w="60" w:type="dxa"/>
              <w:left w:w="60" w:type="dxa"/>
              <w:bottom w:w="60" w:type="dxa"/>
              <w:right w:w="60" w:type="dxa"/>
            </w:tcMar>
          </w:tcPr>
          <w:p w:rsidR="00C234C0" w:rsidRPr="006C6AC6"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lang w:val="en-US"/>
              </w:rPr>
            </w:pPr>
            <w:r w:rsidRPr="00CF4FFE">
              <w:rPr>
                <w:rFonts w:ascii="Times New Roman" w:hAnsi="Times New Roman"/>
                <w:b/>
                <w:lang w:val="en-US"/>
              </w:rPr>
              <w:t>Name:</w:t>
            </w:r>
            <w:r>
              <w:rPr>
                <w:rFonts w:ascii="Times New Roman" w:hAnsi="Times New Roman"/>
                <w:color w:val="000000"/>
                <w:shd w:val="clear" w:color="auto" w:fill="FFFFFF"/>
                <w:lang w:val="en-US"/>
              </w:rPr>
              <w:t>_________________________________</w:t>
            </w:r>
          </w:p>
          <w:p w:rsidR="00C234C0" w:rsidRPr="00C77E72"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sidRPr="00CF4FFE">
              <w:rPr>
                <w:rFonts w:ascii="Times New Roman" w:hAnsi="Times New Roman"/>
                <w:b/>
                <w:lang w:val="en-US"/>
              </w:rPr>
              <w:t>Legal address:</w:t>
            </w:r>
            <w:r>
              <w:rPr>
                <w:rFonts w:ascii="Times New Roman" w:hAnsi="Times New Roman"/>
                <w:color w:val="000000"/>
                <w:shd w:val="clear" w:color="auto" w:fill="FFFFFF"/>
                <w:lang w:val="en-US"/>
              </w:rPr>
              <w:t>__________________________</w:t>
            </w:r>
          </w:p>
          <w:p w:rsidR="00C234C0" w:rsidRPr="006C6AC6"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General director</w:t>
            </w:r>
            <w:r w:rsidRPr="006C6AC6">
              <w:rPr>
                <w:rFonts w:ascii="Times New Roman" w:hAnsi="Times New Roman"/>
                <w:b/>
                <w:lang w:val="en-US"/>
              </w:rPr>
              <w:t>:</w:t>
            </w:r>
            <w:r>
              <w:rPr>
                <w:rFonts w:ascii="Times New Roman" w:hAnsi="Times New Roman"/>
                <w:color w:val="000000"/>
                <w:sz w:val="24"/>
                <w:szCs w:val="23"/>
                <w:shd w:val="clear" w:color="auto" w:fill="FFFFFF"/>
                <w:lang w:val="en-US"/>
              </w:rPr>
              <w:t>_____________________</w:t>
            </w:r>
          </w:p>
          <w:p w:rsidR="00C234C0" w:rsidRPr="00245CF2"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Pr>
                <w:rFonts w:ascii="Times New Roman" w:hAnsi="Times New Roman"/>
                <w:b/>
                <w:lang w:val="en-US"/>
              </w:rPr>
              <w:t>Buyer ban</w:t>
            </w:r>
            <w:r w:rsidRPr="00BA2C68">
              <w:rPr>
                <w:rFonts w:ascii="Times New Roman" w:hAnsi="Times New Roman"/>
                <w:b/>
                <w:lang w:val="en-US"/>
              </w:rPr>
              <w:t>k details:</w:t>
            </w:r>
          </w:p>
          <w:p w:rsidR="00C234C0" w:rsidRPr="00BC4C82"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sidRPr="00BA2C68">
              <w:rPr>
                <w:rFonts w:ascii="Times New Roman" w:hAnsi="Times New Roman"/>
                <w:b/>
                <w:lang w:val="en-US"/>
              </w:rPr>
              <w:t>A</w:t>
            </w:r>
            <w:r>
              <w:rPr>
                <w:rFonts w:ascii="Times New Roman" w:hAnsi="Times New Roman"/>
                <w:b/>
                <w:lang w:val="en-US"/>
              </w:rPr>
              <w:t>ccount</w:t>
            </w:r>
            <w:r w:rsidRPr="00BA2C68">
              <w:rPr>
                <w:rFonts w:ascii="Times New Roman" w:hAnsi="Times New Roman"/>
                <w:b/>
                <w:lang w:val="en-US"/>
              </w:rPr>
              <w:t>:</w:t>
            </w:r>
            <w:r>
              <w:rPr>
                <w:rFonts w:ascii="Times New Roman" w:hAnsi="Times New Roman"/>
                <w:color w:val="000000"/>
                <w:shd w:val="clear" w:color="auto" w:fill="FFFFFF"/>
                <w:lang w:val="en-US"/>
              </w:rPr>
              <w:t>_______________________________</w:t>
            </w:r>
          </w:p>
          <w:p w:rsidR="00C234C0" w:rsidRPr="00BA2C68"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lang w:val="en-US"/>
              </w:rPr>
            </w:pPr>
            <w:r w:rsidRPr="00BA2C68">
              <w:rPr>
                <w:rFonts w:ascii="Times New Roman" w:hAnsi="Times New Roman"/>
                <w:b/>
                <w:lang w:val="en-US"/>
              </w:rPr>
              <w:t xml:space="preserve">Bank name: </w:t>
            </w:r>
            <w:r>
              <w:rPr>
                <w:rFonts w:ascii="Times New Roman" w:hAnsi="Times New Roman"/>
                <w:color w:val="000000"/>
                <w:shd w:val="clear" w:color="auto" w:fill="FFFFFF"/>
                <w:lang w:val="en-US"/>
              </w:rPr>
              <w:t>____________________________</w:t>
            </w:r>
          </w:p>
          <w:p w:rsidR="00C234C0" w:rsidRDefault="00C234C0" w:rsidP="00E80B1F">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lang w:val="en-US"/>
              </w:rPr>
            </w:pPr>
            <w:r w:rsidRPr="00001EDE">
              <w:rPr>
                <w:rFonts w:ascii="Times New Roman" w:hAnsi="Times New Roman"/>
                <w:b/>
                <w:lang w:val="en-US"/>
              </w:rPr>
              <w:t>BIK</w:t>
            </w:r>
            <w:r>
              <w:rPr>
                <w:rFonts w:ascii="Times New Roman" w:hAnsi="Times New Roman"/>
                <w:lang w:val="en-US"/>
              </w:rPr>
              <w:t>___________________________________</w:t>
            </w:r>
          </w:p>
          <w:p w:rsidR="00C234C0" w:rsidRPr="00CF4FFE" w:rsidRDefault="00C234C0" w:rsidP="00734A2D">
            <w:pPr>
              <w:widowControl w:val="0"/>
              <w:tabs>
                <w:tab w:val="left" w:pos="426"/>
                <w:tab w:val="left" w:pos="567"/>
                <w:tab w:val="left" w:pos="993"/>
              </w:tabs>
              <w:suppressAutoHyphens/>
              <w:autoSpaceDE w:val="0"/>
              <w:autoSpaceDN w:val="0"/>
              <w:adjustRightInd w:val="0"/>
              <w:spacing w:after="0" w:line="240" w:lineRule="auto"/>
              <w:jc w:val="both"/>
              <w:rPr>
                <w:rFonts w:ascii="Times New Roman" w:hAnsi="Times New Roman"/>
                <w:b/>
                <w:lang w:val="en-US"/>
              </w:rPr>
            </w:pPr>
            <w:r w:rsidRPr="00245CF2">
              <w:rPr>
                <w:rFonts w:ascii="Times New Roman" w:hAnsi="Times New Roman"/>
                <w:b/>
                <w:lang w:val="en-US"/>
              </w:rPr>
              <w:t>C</w:t>
            </w:r>
            <w:r w:rsidRPr="00001EDE">
              <w:rPr>
                <w:rFonts w:ascii="Times New Roman" w:hAnsi="Times New Roman"/>
                <w:b/>
                <w:lang w:val="en-US"/>
              </w:rPr>
              <w:t>orrespondentaccount:</w:t>
            </w:r>
            <w:r>
              <w:rPr>
                <w:rFonts w:ascii="Times New Roman" w:hAnsi="Times New Roman"/>
                <w:color w:val="000000"/>
                <w:shd w:val="clear" w:color="auto" w:fill="FFFFFF"/>
                <w:lang w:val="en-US"/>
              </w:rPr>
              <w:t>__________________</w:t>
            </w:r>
          </w:p>
        </w:tc>
      </w:tr>
      <w:tr w:rsidR="00C234C0" w:rsidRPr="00734A2D" w:rsidTr="007742B9">
        <w:trPr>
          <w:tblCellSpacing w:w="0" w:type="dxa"/>
        </w:trPr>
        <w:tc>
          <w:tcPr>
            <w:tcW w:w="2473" w:type="pct"/>
            <w:shd w:val="clear" w:color="auto" w:fill="FFFFFF"/>
            <w:tcMar>
              <w:top w:w="60" w:type="dxa"/>
              <w:left w:w="60" w:type="dxa"/>
              <w:bottom w:w="60" w:type="dxa"/>
              <w:right w:w="60" w:type="dxa"/>
            </w:tcMar>
          </w:tcPr>
          <w:p w:rsidR="00C234C0" w:rsidRPr="00252594"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r w:rsidRPr="00CF4FFE">
              <w:rPr>
                <w:rFonts w:ascii="Times New Roman" w:hAnsi="Times New Roman"/>
              </w:rPr>
              <w:t>Генеральный директор</w:t>
            </w:r>
          </w:p>
          <w:p w:rsidR="00C234C0" w:rsidRPr="00252594"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p>
          <w:p w:rsidR="00C234C0" w:rsidRPr="00252594"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r w:rsidRPr="00CF4FFE">
              <w:rPr>
                <w:rFonts w:ascii="Times New Roman" w:hAnsi="Times New Roman"/>
              </w:rPr>
              <w:t>______________________</w:t>
            </w: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rPr>
            </w:pPr>
            <w:r w:rsidRPr="00CF4FFE">
              <w:rPr>
                <w:rFonts w:ascii="Times New Roman" w:hAnsi="Times New Roman"/>
              </w:rPr>
              <w:t>(</w:t>
            </w:r>
            <w:r>
              <w:rPr>
                <w:rFonts w:ascii="Times New Roman" w:hAnsi="Times New Roman"/>
                <w:color w:val="000000"/>
                <w:sz w:val="24"/>
                <w:szCs w:val="23"/>
                <w:shd w:val="clear" w:color="auto" w:fill="FFFFFF"/>
                <w:lang w:val="en-US"/>
              </w:rPr>
              <w:t>_____________</w:t>
            </w:r>
            <w:r w:rsidRPr="00CF4FFE">
              <w:rPr>
                <w:rFonts w:ascii="Times New Roman" w:hAnsi="Times New Roman"/>
              </w:rPr>
              <w:t>)</w:t>
            </w: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rPr>
                <w:rFonts w:ascii="Times New Roman" w:hAnsi="Times New Roman"/>
              </w:rPr>
            </w:pPr>
            <w:r w:rsidRPr="0094073B">
              <w:rPr>
                <w:rFonts w:ascii="Times New Roman" w:hAnsi="Times New Roman"/>
              </w:rPr>
              <w:tab/>
            </w:r>
            <w:r w:rsidRPr="0094073B">
              <w:rPr>
                <w:rFonts w:ascii="Times New Roman" w:hAnsi="Times New Roman"/>
              </w:rPr>
              <w:tab/>
            </w:r>
            <w:r w:rsidRPr="0094073B">
              <w:rPr>
                <w:rFonts w:ascii="Times New Roman" w:hAnsi="Times New Roman"/>
              </w:rPr>
              <w:tab/>
            </w:r>
            <w:r w:rsidRPr="00CF4FFE">
              <w:rPr>
                <w:rFonts w:ascii="Times New Roman" w:hAnsi="Times New Roman"/>
              </w:rPr>
              <w:t>М.П.</w:t>
            </w:r>
          </w:p>
        </w:tc>
        <w:tc>
          <w:tcPr>
            <w:tcW w:w="2527" w:type="pct"/>
            <w:shd w:val="clear" w:color="auto" w:fill="FFFFFF"/>
            <w:tcMar>
              <w:top w:w="60" w:type="dxa"/>
              <w:left w:w="60" w:type="dxa"/>
              <w:bottom w:w="60" w:type="dxa"/>
              <w:right w:w="60" w:type="dxa"/>
            </w:tcMar>
          </w:tcPr>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r w:rsidRPr="00CF4FFE">
              <w:rPr>
                <w:rFonts w:ascii="Times New Roman" w:hAnsi="Times New Roman"/>
                <w:lang w:val="en-US"/>
              </w:rPr>
              <w:t>General director</w:t>
            </w:r>
          </w:p>
          <w:p w:rsidR="00C234C0"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r w:rsidRPr="00CF4FFE">
              <w:rPr>
                <w:rFonts w:ascii="Times New Roman" w:hAnsi="Times New Roman"/>
                <w:lang w:val="en-US"/>
              </w:rPr>
              <w:t>______________________</w:t>
            </w: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jc w:val="center"/>
              <w:rPr>
                <w:rFonts w:ascii="Times New Roman" w:hAnsi="Times New Roman"/>
                <w:lang w:val="en-US"/>
              </w:rPr>
            </w:pPr>
            <w:r w:rsidRPr="00CF4FFE">
              <w:rPr>
                <w:rFonts w:ascii="Times New Roman" w:hAnsi="Times New Roman"/>
                <w:lang w:val="en-US"/>
              </w:rPr>
              <w:t>(</w:t>
            </w:r>
            <w:r>
              <w:rPr>
                <w:rFonts w:ascii="Times New Roman" w:hAnsi="Times New Roman"/>
                <w:color w:val="000000"/>
                <w:sz w:val="24"/>
                <w:szCs w:val="23"/>
                <w:shd w:val="clear" w:color="auto" w:fill="FFFFFF"/>
                <w:lang w:val="en-US"/>
              </w:rPr>
              <w:t>___________</w:t>
            </w:r>
            <w:r w:rsidRPr="00CF4FFE">
              <w:rPr>
                <w:rFonts w:ascii="Times New Roman" w:hAnsi="Times New Roman"/>
                <w:lang w:val="en-US"/>
              </w:rPr>
              <w:t>)</w:t>
            </w:r>
          </w:p>
          <w:p w:rsidR="00C234C0" w:rsidRPr="00CF4FFE" w:rsidRDefault="00C234C0" w:rsidP="00E80B1F">
            <w:pPr>
              <w:widowControl w:val="0"/>
              <w:tabs>
                <w:tab w:val="left" w:pos="426"/>
                <w:tab w:val="left" w:pos="567"/>
                <w:tab w:val="left" w:pos="993"/>
              </w:tabs>
              <w:suppressAutoHyphens/>
              <w:autoSpaceDE w:val="0"/>
              <w:autoSpaceDN w:val="0"/>
              <w:adjustRightInd w:val="0"/>
              <w:spacing w:after="0" w:line="240" w:lineRule="auto"/>
              <w:rPr>
                <w:rFonts w:ascii="Times New Roman" w:hAnsi="Times New Roman"/>
                <w:lang w:val="en-US"/>
              </w:rPr>
            </w:pPr>
            <w:r>
              <w:rPr>
                <w:rFonts w:ascii="Times New Roman" w:hAnsi="Times New Roman"/>
                <w:lang w:val="en-US"/>
              </w:rPr>
              <w:tab/>
            </w:r>
            <w:r>
              <w:rPr>
                <w:rFonts w:ascii="Times New Roman" w:hAnsi="Times New Roman"/>
                <w:lang w:val="en-US"/>
              </w:rPr>
              <w:tab/>
            </w:r>
            <w:r>
              <w:rPr>
                <w:rFonts w:ascii="Times New Roman" w:hAnsi="Times New Roman"/>
                <w:lang w:val="en-US"/>
              </w:rPr>
              <w:tab/>
            </w:r>
            <w:r w:rsidRPr="00CF4FFE">
              <w:rPr>
                <w:rFonts w:ascii="Times New Roman" w:hAnsi="Times New Roman"/>
                <w:lang w:val="en-US"/>
              </w:rPr>
              <w:t>Stamp</w:t>
            </w:r>
          </w:p>
        </w:tc>
      </w:tr>
    </w:tbl>
    <w:p w:rsidR="00AA03BF" w:rsidRPr="0094073B" w:rsidRDefault="00AA03BF" w:rsidP="00E80B1F">
      <w:pPr>
        <w:spacing w:after="0" w:line="240" w:lineRule="auto"/>
        <w:ind w:firstLine="709"/>
        <w:jc w:val="both"/>
        <w:rPr>
          <w:rFonts w:ascii="Times New Roman" w:hAnsi="Times New Roman"/>
          <w:sz w:val="20"/>
          <w:szCs w:val="20"/>
          <w:lang w:val="en-US"/>
        </w:rPr>
      </w:pPr>
    </w:p>
    <w:sectPr w:rsidR="00AA03BF" w:rsidRPr="0094073B" w:rsidSect="00D63EE3">
      <w:footerReference w:type="default" r:id="rId8"/>
      <w:pgSz w:w="12240" w:h="15840"/>
      <w:pgMar w:top="1135" w:right="850" w:bottom="1134" w:left="1701" w:header="720" w:footer="720" w:gutter="0"/>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D2898" w:rsidRDefault="009D2898" w:rsidP="00E76B72">
      <w:pPr>
        <w:spacing w:after="0" w:line="240" w:lineRule="auto"/>
      </w:pPr>
      <w:r>
        <w:separator/>
      </w:r>
    </w:p>
  </w:endnote>
  <w:endnote w:type="continuationSeparator" w:id="1">
    <w:p w:rsidR="009D2898" w:rsidRDefault="009D2898" w:rsidP="00E76B7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F1832" w:rsidRDefault="00FF1832" w:rsidP="00E76B72">
    <w:pPr>
      <w:pStyle w:val="a9"/>
      <w:jc w:val="right"/>
    </w:pPr>
    <w:r>
      <w:rPr>
        <w:noProof/>
      </w:rPr>
      <w:drawing>
        <wp:inline distT="0" distB="0" distL="0" distR="0">
          <wp:extent cx="914765" cy="643467"/>
          <wp:effectExtent l="0" t="0" r="0" b="0"/>
          <wp:docPr id="4" name="Рисунок 4" descr="C:\Users\Администратор\Desktop\ВЭД\Визуализация\Логотипы маленькие\Лого R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тор\Desktop\ВЭД\Визуализация\Логотипы маленькие\Лого RU.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918244" cy="645914"/>
                  </a:xfrm>
                  <a:prstGeom prst="rect">
                    <a:avLst/>
                  </a:prstGeom>
                  <a:noFill/>
                  <a:ln>
                    <a:noFill/>
                  </a:ln>
                </pic:spPr>
              </pic:pic>
            </a:graphicData>
          </a:graphic>
        </wp:inline>
      </w:drawing>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D2898" w:rsidRDefault="009D2898" w:rsidP="00E76B72">
      <w:pPr>
        <w:spacing w:after="0" w:line="240" w:lineRule="auto"/>
      </w:pPr>
      <w:r>
        <w:separator/>
      </w:r>
    </w:p>
  </w:footnote>
  <w:footnote w:type="continuationSeparator" w:id="1">
    <w:p w:rsidR="009D2898" w:rsidRDefault="009D2898" w:rsidP="00E76B7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7A0B592"/>
    <w:lvl w:ilvl="0">
      <w:numFmt w:val="bullet"/>
      <w:lvlText w:val="*"/>
      <w:lvlJc w:val="left"/>
    </w:lvl>
  </w:abstractNum>
  <w:abstractNum w:abstractNumId="1">
    <w:nsid w:val="0DDD127C"/>
    <w:multiLevelType w:val="multilevel"/>
    <w:tmpl w:val="8BF229E4"/>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
    <w:nsid w:val="12493BCF"/>
    <w:multiLevelType w:val="singleLevel"/>
    <w:tmpl w:val="6B564DF8"/>
    <w:lvl w:ilvl="0">
      <w:start w:val="1"/>
      <w:numFmt w:val="decimal"/>
      <w:lvlText w:val="%1"/>
      <w:legacy w:legacy="1" w:legacySpace="0" w:legacyIndent="360"/>
      <w:lvlJc w:val="left"/>
      <w:rPr>
        <w:rFonts w:ascii="Times New Roman CYR" w:hAnsi="Times New Roman CYR" w:cs="Times New Roman CYR" w:hint="default"/>
      </w:rPr>
    </w:lvl>
  </w:abstractNum>
  <w:abstractNum w:abstractNumId="3">
    <w:nsid w:val="1DDD5A4B"/>
    <w:multiLevelType w:val="singleLevel"/>
    <w:tmpl w:val="763AEC76"/>
    <w:lvl w:ilvl="0">
      <w:start w:val="4"/>
      <w:numFmt w:val="decimal"/>
      <w:lvlText w:val="%1."/>
      <w:legacy w:legacy="1" w:legacySpace="0" w:legacyIndent="360"/>
      <w:lvlJc w:val="left"/>
      <w:rPr>
        <w:rFonts w:ascii="Times New Roman CYR" w:hAnsi="Times New Roman CYR" w:cs="Times New Roman CYR" w:hint="default"/>
      </w:rPr>
    </w:lvl>
  </w:abstractNum>
  <w:abstractNum w:abstractNumId="4">
    <w:nsid w:val="1FD4441E"/>
    <w:multiLevelType w:val="hybridMultilevel"/>
    <w:tmpl w:val="DD1617D0"/>
    <w:lvl w:ilvl="0" w:tplc="04190001">
      <w:start w:val="1"/>
      <w:numFmt w:val="bullet"/>
      <w:lvlText w:val=""/>
      <w:lvlJc w:val="left"/>
      <w:pPr>
        <w:ind w:left="1714" w:hanging="360"/>
      </w:pPr>
      <w:rPr>
        <w:rFonts w:ascii="Symbol" w:hAnsi="Symbol" w:hint="default"/>
      </w:rPr>
    </w:lvl>
    <w:lvl w:ilvl="1" w:tplc="04190003" w:tentative="1">
      <w:start w:val="1"/>
      <w:numFmt w:val="bullet"/>
      <w:lvlText w:val="o"/>
      <w:lvlJc w:val="left"/>
      <w:pPr>
        <w:ind w:left="2434" w:hanging="360"/>
      </w:pPr>
      <w:rPr>
        <w:rFonts w:ascii="Courier New" w:hAnsi="Courier New" w:hint="default"/>
      </w:rPr>
    </w:lvl>
    <w:lvl w:ilvl="2" w:tplc="04190005" w:tentative="1">
      <w:start w:val="1"/>
      <w:numFmt w:val="bullet"/>
      <w:lvlText w:val=""/>
      <w:lvlJc w:val="left"/>
      <w:pPr>
        <w:ind w:left="3154" w:hanging="360"/>
      </w:pPr>
      <w:rPr>
        <w:rFonts w:ascii="Wingdings" w:hAnsi="Wingdings" w:hint="default"/>
      </w:rPr>
    </w:lvl>
    <w:lvl w:ilvl="3" w:tplc="04190001" w:tentative="1">
      <w:start w:val="1"/>
      <w:numFmt w:val="bullet"/>
      <w:lvlText w:val=""/>
      <w:lvlJc w:val="left"/>
      <w:pPr>
        <w:ind w:left="3874" w:hanging="360"/>
      </w:pPr>
      <w:rPr>
        <w:rFonts w:ascii="Symbol" w:hAnsi="Symbol" w:hint="default"/>
      </w:rPr>
    </w:lvl>
    <w:lvl w:ilvl="4" w:tplc="04190003" w:tentative="1">
      <w:start w:val="1"/>
      <w:numFmt w:val="bullet"/>
      <w:lvlText w:val="o"/>
      <w:lvlJc w:val="left"/>
      <w:pPr>
        <w:ind w:left="4594" w:hanging="360"/>
      </w:pPr>
      <w:rPr>
        <w:rFonts w:ascii="Courier New" w:hAnsi="Courier New" w:hint="default"/>
      </w:rPr>
    </w:lvl>
    <w:lvl w:ilvl="5" w:tplc="04190005" w:tentative="1">
      <w:start w:val="1"/>
      <w:numFmt w:val="bullet"/>
      <w:lvlText w:val=""/>
      <w:lvlJc w:val="left"/>
      <w:pPr>
        <w:ind w:left="5314" w:hanging="360"/>
      </w:pPr>
      <w:rPr>
        <w:rFonts w:ascii="Wingdings" w:hAnsi="Wingdings" w:hint="default"/>
      </w:rPr>
    </w:lvl>
    <w:lvl w:ilvl="6" w:tplc="04190001" w:tentative="1">
      <w:start w:val="1"/>
      <w:numFmt w:val="bullet"/>
      <w:lvlText w:val=""/>
      <w:lvlJc w:val="left"/>
      <w:pPr>
        <w:ind w:left="6034" w:hanging="360"/>
      </w:pPr>
      <w:rPr>
        <w:rFonts w:ascii="Symbol" w:hAnsi="Symbol" w:hint="default"/>
      </w:rPr>
    </w:lvl>
    <w:lvl w:ilvl="7" w:tplc="04190003" w:tentative="1">
      <w:start w:val="1"/>
      <w:numFmt w:val="bullet"/>
      <w:lvlText w:val="o"/>
      <w:lvlJc w:val="left"/>
      <w:pPr>
        <w:ind w:left="6754" w:hanging="360"/>
      </w:pPr>
      <w:rPr>
        <w:rFonts w:ascii="Courier New" w:hAnsi="Courier New" w:hint="default"/>
      </w:rPr>
    </w:lvl>
    <w:lvl w:ilvl="8" w:tplc="04190005" w:tentative="1">
      <w:start w:val="1"/>
      <w:numFmt w:val="bullet"/>
      <w:lvlText w:val=""/>
      <w:lvlJc w:val="left"/>
      <w:pPr>
        <w:ind w:left="7474" w:hanging="360"/>
      </w:pPr>
      <w:rPr>
        <w:rFonts w:ascii="Wingdings" w:hAnsi="Wingdings" w:hint="default"/>
      </w:rPr>
    </w:lvl>
  </w:abstractNum>
  <w:abstractNum w:abstractNumId="5">
    <w:nsid w:val="304A356F"/>
    <w:multiLevelType w:val="singleLevel"/>
    <w:tmpl w:val="40BCFBC0"/>
    <w:lvl w:ilvl="0">
      <w:start w:val="7"/>
      <w:numFmt w:val="decimal"/>
      <w:lvlText w:val="%1."/>
      <w:legacy w:legacy="1" w:legacySpace="0" w:legacyIndent="360"/>
      <w:lvlJc w:val="left"/>
      <w:rPr>
        <w:rFonts w:ascii="Times New Roman CYR" w:hAnsi="Times New Roman CYR" w:cs="Times New Roman CYR" w:hint="default"/>
      </w:rPr>
    </w:lvl>
  </w:abstractNum>
  <w:abstractNum w:abstractNumId="6">
    <w:nsid w:val="30B725D3"/>
    <w:multiLevelType w:val="singleLevel"/>
    <w:tmpl w:val="915CE592"/>
    <w:lvl w:ilvl="0">
      <w:start w:val="2"/>
      <w:numFmt w:val="decimal"/>
      <w:lvlText w:val="%1."/>
      <w:legacy w:legacy="1" w:legacySpace="0" w:legacyIndent="360"/>
      <w:lvlJc w:val="left"/>
      <w:rPr>
        <w:rFonts w:ascii="Times New Roman CYR" w:hAnsi="Times New Roman CYR" w:cs="Times New Roman CYR" w:hint="default"/>
      </w:rPr>
    </w:lvl>
  </w:abstractNum>
  <w:abstractNum w:abstractNumId="7">
    <w:nsid w:val="366320A6"/>
    <w:multiLevelType w:val="singleLevel"/>
    <w:tmpl w:val="7DD246FA"/>
    <w:lvl w:ilvl="0">
      <w:start w:val="6"/>
      <w:numFmt w:val="decimal"/>
      <w:lvlText w:val="%1."/>
      <w:legacy w:legacy="1" w:legacySpace="0" w:legacyIndent="360"/>
      <w:lvlJc w:val="left"/>
      <w:rPr>
        <w:rFonts w:ascii="Times New Roman CYR" w:hAnsi="Times New Roman CYR" w:cs="Times New Roman CYR" w:hint="default"/>
      </w:rPr>
    </w:lvl>
  </w:abstractNum>
  <w:abstractNum w:abstractNumId="8">
    <w:nsid w:val="3EC9538B"/>
    <w:multiLevelType w:val="hybridMultilevel"/>
    <w:tmpl w:val="79C054B6"/>
    <w:lvl w:ilvl="0" w:tplc="04190001">
      <w:start w:val="1"/>
      <w:numFmt w:val="bullet"/>
      <w:lvlText w:val=""/>
      <w:lvlJc w:val="left"/>
      <w:pPr>
        <w:ind w:left="863" w:hanging="360"/>
      </w:pPr>
      <w:rPr>
        <w:rFonts w:ascii="Symbol" w:hAnsi="Symbol" w:hint="default"/>
      </w:rPr>
    </w:lvl>
    <w:lvl w:ilvl="1" w:tplc="04190003" w:tentative="1">
      <w:start w:val="1"/>
      <w:numFmt w:val="bullet"/>
      <w:lvlText w:val="o"/>
      <w:lvlJc w:val="left"/>
      <w:pPr>
        <w:ind w:left="1583" w:hanging="360"/>
      </w:pPr>
      <w:rPr>
        <w:rFonts w:ascii="Courier New" w:hAnsi="Courier New" w:cs="Courier New" w:hint="default"/>
      </w:rPr>
    </w:lvl>
    <w:lvl w:ilvl="2" w:tplc="04190005" w:tentative="1">
      <w:start w:val="1"/>
      <w:numFmt w:val="bullet"/>
      <w:lvlText w:val=""/>
      <w:lvlJc w:val="left"/>
      <w:pPr>
        <w:ind w:left="2303" w:hanging="360"/>
      </w:pPr>
      <w:rPr>
        <w:rFonts w:ascii="Wingdings" w:hAnsi="Wingdings" w:hint="default"/>
      </w:rPr>
    </w:lvl>
    <w:lvl w:ilvl="3" w:tplc="04190001" w:tentative="1">
      <w:start w:val="1"/>
      <w:numFmt w:val="bullet"/>
      <w:lvlText w:val=""/>
      <w:lvlJc w:val="left"/>
      <w:pPr>
        <w:ind w:left="3023" w:hanging="360"/>
      </w:pPr>
      <w:rPr>
        <w:rFonts w:ascii="Symbol" w:hAnsi="Symbol" w:hint="default"/>
      </w:rPr>
    </w:lvl>
    <w:lvl w:ilvl="4" w:tplc="04190003" w:tentative="1">
      <w:start w:val="1"/>
      <w:numFmt w:val="bullet"/>
      <w:lvlText w:val="o"/>
      <w:lvlJc w:val="left"/>
      <w:pPr>
        <w:ind w:left="3743" w:hanging="360"/>
      </w:pPr>
      <w:rPr>
        <w:rFonts w:ascii="Courier New" w:hAnsi="Courier New" w:cs="Courier New" w:hint="default"/>
      </w:rPr>
    </w:lvl>
    <w:lvl w:ilvl="5" w:tplc="04190005" w:tentative="1">
      <w:start w:val="1"/>
      <w:numFmt w:val="bullet"/>
      <w:lvlText w:val=""/>
      <w:lvlJc w:val="left"/>
      <w:pPr>
        <w:ind w:left="4463" w:hanging="360"/>
      </w:pPr>
      <w:rPr>
        <w:rFonts w:ascii="Wingdings" w:hAnsi="Wingdings" w:hint="default"/>
      </w:rPr>
    </w:lvl>
    <w:lvl w:ilvl="6" w:tplc="04190001" w:tentative="1">
      <w:start w:val="1"/>
      <w:numFmt w:val="bullet"/>
      <w:lvlText w:val=""/>
      <w:lvlJc w:val="left"/>
      <w:pPr>
        <w:ind w:left="5183" w:hanging="360"/>
      </w:pPr>
      <w:rPr>
        <w:rFonts w:ascii="Symbol" w:hAnsi="Symbol" w:hint="default"/>
      </w:rPr>
    </w:lvl>
    <w:lvl w:ilvl="7" w:tplc="04190003" w:tentative="1">
      <w:start w:val="1"/>
      <w:numFmt w:val="bullet"/>
      <w:lvlText w:val="o"/>
      <w:lvlJc w:val="left"/>
      <w:pPr>
        <w:ind w:left="5903" w:hanging="360"/>
      </w:pPr>
      <w:rPr>
        <w:rFonts w:ascii="Courier New" w:hAnsi="Courier New" w:cs="Courier New" w:hint="default"/>
      </w:rPr>
    </w:lvl>
    <w:lvl w:ilvl="8" w:tplc="04190005" w:tentative="1">
      <w:start w:val="1"/>
      <w:numFmt w:val="bullet"/>
      <w:lvlText w:val=""/>
      <w:lvlJc w:val="left"/>
      <w:pPr>
        <w:ind w:left="6623" w:hanging="360"/>
      </w:pPr>
      <w:rPr>
        <w:rFonts w:ascii="Wingdings" w:hAnsi="Wingdings" w:hint="default"/>
      </w:rPr>
    </w:lvl>
  </w:abstractNum>
  <w:abstractNum w:abstractNumId="9">
    <w:nsid w:val="45410510"/>
    <w:multiLevelType w:val="hybridMultilevel"/>
    <w:tmpl w:val="CA1E9630"/>
    <w:lvl w:ilvl="0" w:tplc="B0CAA274">
      <w:numFmt w:val="bullet"/>
      <w:lvlText w:val="•"/>
      <w:lvlJc w:val="left"/>
      <w:pPr>
        <w:ind w:left="503" w:hanging="360"/>
      </w:pPr>
      <w:rPr>
        <w:rFonts w:ascii="Times New Roman" w:eastAsia="Times New Roman" w:hAnsi="Times New Roman" w:cs="Times New Roman"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0">
    <w:nsid w:val="47390FF6"/>
    <w:multiLevelType w:val="singleLevel"/>
    <w:tmpl w:val="0512F8B4"/>
    <w:lvl w:ilvl="0">
      <w:start w:val="3"/>
      <w:numFmt w:val="decimal"/>
      <w:lvlText w:val="%1."/>
      <w:legacy w:legacy="1" w:legacySpace="0" w:legacyIndent="360"/>
      <w:lvlJc w:val="left"/>
      <w:rPr>
        <w:rFonts w:ascii="Times New Roman CYR" w:hAnsi="Times New Roman CYR" w:cs="Times New Roman CYR" w:hint="default"/>
      </w:rPr>
    </w:lvl>
  </w:abstractNum>
  <w:abstractNum w:abstractNumId="11">
    <w:nsid w:val="573970D0"/>
    <w:multiLevelType w:val="multilevel"/>
    <w:tmpl w:val="7326EAF4"/>
    <w:lvl w:ilvl="0">
      <w:start w:val="1"/>
      <w:numFmt w:val="decimal"/>
      <w:lvlText w:val="%1."/>
      <w:lvlJc w:val="left"/>
      <w:pPr>
        <w:ind w:left="360" w:hanging="360"/>
      </w:pPr>
      <w:rPr>
        <w:rFonts w:cs="Times New Roman" w:hint="default"/>
        <w:sz w:val="22"/>
      </w:rPr>
    </w:lvl>
    <w:lvl w:ilvl="1">
      <w:start w:val="1"/>
      <w:numFmt w:val="decimal"/>
      <w:lvlText w:val="%1.%2."/>
      <w:lvlJc w:val="left"/>
      <w:pPr>
        <w:ind w:left="360" w:hanging="360"/>
      </w:pPr>
      <w:rPr>
        <w:rFonts w:cs="Times New Roman" w:hint="default"/>
        <w:sz w:val="22"/>
        <w:szCs w:val="22"/>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12">
    <w:nsid w:val="589E78F9"/>
    <w:multiLevelType w:val="singleLevel"/>
    <w:tmpl w:val="6358A0DA"/>
    <w:lvl w:ilvl="0">
      <w:start w:val="5"/>
      <w:numFmt w:val="decimal"/>
      <w:lvlText w:val="%1."/>
      <w:legacy w:legacy="1" w:legacySpace="0" w:legacyIndent="360"/>
      <w:lvlJc w:val="left"/>
      <w:rPr>
        <w:rFonts w:ascii="Times New Roman CYR" w:hAnsi="Times New Roman CYR" w:cs="Times New Roman CYR" w:hint="default"/>
      </w:rPr>
    </w:lvl>
  </w:abstractNum>
  <w:abstractNum w:abstractNumId="13">
    <w:nsid w:val="6D937F87"/>
    <w:multiLevelType w:val="multilevel"/>
    <w:tmpl w:val="6A9A2AB6"/>
    <w:lvl w:ilvl="0">
      <w:start w:val="1"/>
      <w:numFmt w:val="decimal"/>
      <w:lvlText w:val="%1."/>
      <w:lvlJc w:val="left"/>
      <w:pPr>
        <w:ind w:left="360" w:hanging="360"/>
      </w:pPr>
      <w:rPr>
        <w:rFonts w:cs="Times New Roman" w:hint="default"/>
      </w:rPr>
    </w:lvl>
    <w:lvl w:ilvl="1">
      <w:start w:val="1"/>
      <w:numFmt w:val="decimal"/>
      <w:lvlText w:val="%1.%2."/>
      <w:lvlJc w:val="left"/>
      <w:pPr>
        <w:ind w:left="1354" w:hanging="360"/>
      </w:pPr>
      <w:rPr>
        <w:rFonts w:cs="Times New Roman" w:hint="default"/>
      </w:rPr>
    </w:lvl>
    <w:lvl w:ilvl="2">
      <w:start w:val="1"/>
      <w:numFmt w:val="decimal"/>
      <w:lvlText w:val="%1.%2.%3."/>
      <w:lvlJc w:val="left"/>
      <w:pPr>
        <w:ind w:left="2708" w:hanging="720"/>
      </w:pPr>
      <w:rPr>
        <w:rFonts w:cs="Times New Roman" w:hint="default"/>
      </w:rPr>
    </w:lvl>
    <w:lvl w:ilvl="3">
      <w:start w:val="1"/>
      <w:numFmt w:val="decimal"/>
      <w:lvlText w:val="%1.%2.%3.%4."/>
      <w:lvlJc w:val="left"/>
      <w:pPr>
        <w:ind w:left="3702" w:hanging="720"/>
      </w:pPr>
      <w:rPr>
        <w:rFonts w:cs="Times New Roman" w:hint="default"/>
      </w:rPr>
    </w:lvl>
    <w:lvl w:ilvl="4">
      <w:start w:val="1"/>
      <w:numFmt w:val="decimal"/>
      <w:lvlText w:val="%1.%2.%3.%4.%5."/>
      <w:lvlJc w:val="left"/>
      <w:pPr>
        <w:ind w:left="5056" w:hanging="1080"/>
      </w:pPr>
      <w:rPr>
        <w:rFonts w:cs="Times New Roman" w:hint="default"/>
      </w:rPr>
    </w:lvl>
    <w:lvl w:ilvl="5">
      <w:start w:val="1"/>
      <w:numFmt w:val="decimal"/>
      <w:lvlText w:val="%1.%2.%3.%4.%5.%6."/>
      <w:lvlJc w:val="left"/>
      <w:pPr>
        <w:ind w:left="6050" w:hanging="1080"/>
      </w:pPr>
      <w:rPr>
        <w:rFonts w:cs="Times New Roman" w:hint="default"/>
      </w:rPr>
    </w:lvl>
    <w:lvl w:ilvl="6">
      <w:start w:val="1"/>
      <w:numFmt w:val="decimal"/>
      <w:lvlText w:val="%1.%2.%3.%4.%5.%6.%7."/>
      <w:lvlJc w:val="left"/>
      <w:pPr>
        <w:ind w:left="7404" w:hanging="1440"/>
      </w:pPr>
      <w:rPr>
        <w:rFonts w:cs="Times New Roman" w:hint="default"/>
      </w:rPr>
    </w:lvl>
    <w:lvl w:ilvl="7">
      <w:start w:val="1"/>
      <w:numFmt w:val="decimal"/>
      <w:lvlText w:val="%1.%2.%3.%4.%5.%6.%7.%8."/>
      <w:lvlJc w:val="left"/>
      <w:pPr>
        <w:ind w:left="8398" w:hanging="1440"/>
      </w:pPr>
      <w:rPr>
        <w:rFonts w:cs="Times New Roman" w:hint="default"/>
      </w:rPr>
    </w:lvl>
    <w:lvl w:ilvl="8">
      <w:start w:val="1"/>
      <w:numFmt w:val="decimal"/>
      <w:lvlText w:val="%1.%2.%3.%4.%5.%6.%7.%8.%9."/>
      <w:lvlJc w:val="left"/>
      <w:pPr>
        <w:ind w:left="9752" w:hanging="1800"/>
      </w:pPr>
      <w:rPr>
        <w:rFonts w:cs="Times New Roman" w:hint="default"/>
      </w:rPr>
    </w:lvl>
  </w:abstractNum>
  <w:abstractNum w:abstractNumId="14">
    <w:nsid w:val="70787A38"/>
    <w:multiLevelType w:val="singleLevel"/>
    <w:tmpl w:val="7E1A1854"/>
    <w:lvl w:ilvl="0">
      <w:start w:val="1"/>
      <w:numFmt w:val="decimal"/>
      <w:lvlText w:val="%1."/>
      <w:legacy w:legacy="1" w:legacySpace="0" w:legacyIndent="360"/>
      <w:lvlJc w:val="left"/>
      <w:rPr>
        <w:rFonts w:ascii="Times New Roman CYR" w:hAnsi="Times New Roman CYR" w:cs="Times New Roman CYR" w:hint="default"/>
      </w:rPr>
    </w:lvl>
  </w:abstractNum>
  <w:abstractNum w:abstractNumId="15">
    <w:nsid w:val="78191C78"/>
    <w:multiLevelType w:val="hybridMultilevel"/>
    <w:tmpl w:val="D614766E"/>
    <w:lvl w:ilvl="0" w:tplc="04190001">
      <w:start w:val="1"/>
      <w:numFmt w:val="bullet"/>
      <w:lvlText w:val=""/>
      <w:lvlJc w:val="left"/>
      <w:pPr>
        <w:ind w:left="503" w:hanging="360"/>
      </w:pPr>
      <w:rPr>
        <w:rFonts w:ascii="Symbol" w:hAnsi="Symbol" w:hint="default"/>
      </w:rPr>
    </w:lvl>
    <w:lvl w:ilvl="1" w:tplc="04190003" w:tentative="1">
      <w:start w:val="1"/>
      <w:numFmt w:val="bullet"/>
      <w:lvlText w:val="o"/>
      <w:lvlJc w:val="left"/>
      <w:pPr>
        <w:ind w:left="1223" w:hanging="360"/>
      </w:pPr>
      <w:rPr>
        <w:rFonts w:ascii="Courier New" w:hAnsi="Courier New" w:cs="Courier New" w:hint="default"/>
      </w:rPr>
    </w:lvl>
    <w:lvl w:ilvl="2" w:tplc="04190005" w:tentative="1">
      <w:start w:val="1"/>
      <w:numFmt w:val="bullet"/>
      <w:lvlText w:val=""/>
      <w:lvlJc w:val="left"/>
      <w:pPr>
        <w:ind w:left="1943" w:hanging="360"/>
      </w:pPr>
      <w:rPr>
        <w:rFonts w:ascii="Wingdings" w:hAnsi="Wingdings" w:hint="default"/>
      </w:rPr>
    </w:lvl>
    <w:lvl w:ilvl="3" w:tplc="04190001" w:tentative="1">
      <w:start w:val="1"/>
      <w:numFmt w:val="bullet"/>
      <w:lvlText w:val=""/>
      <w:lvlJc w:val="left"/>
      <w:pPr>
        <w:ind w:left="2663" w:hanging="360"/>
      </w:pPr>
      <w:rPr>
        <w:rFonts w:ascii="Symbol" w:hAnsi="Symbol" w:hint="default"/>
      </w:rPr>
    </w:lvl>
    <w:lvl w:ilvl="4" w:tplc="04190003" w:tentative="1">
      <w:start w:val="1"/>
      <w:numFmt w:val="bullet"/>
      <w:lvlText w:val="o"/>
      <w:lvlJc w:val="left"/>
      <w:pPr>
        <w:ind w:left="3383" w:hanging="360"/>
      </w:pPr>
      <w:rPr>
        <w:rFonts w:ascii="Courier New" w:hAnsi="Courier New" w:cs="Courier New" w:hint="default"/>
      </w:rPr>
    </w:lvl>
    <w:lvl w:ilvl="5" w:tplc="04190005" w:tentative="1">
      <w:start w:val="1"/>
      <w:numFmt w:val="bullet"/>
      <w:lvlText w:val=""/>
      <w:lvlJc w:val="left"/>
      <w:pPr>
        <w:ind w:left="4103" w:hanging="360"/>
      </w:pPr>
      <w:rPr>
        <w:rFonts w:ascii="Wingdings" w:hAnsi="Wingdings" w:hint="default"/>
      </w:rPr>
    </w:lvl>
    <w:lvl w:ilvl="6" w:tplc="04190001" w:tentative="1">
      <w:start w:val="1"/>
      <w:numFmt w:val="bullet"/>
      <w:lvlText w:val=""/>
      <w:lvlJc w:val="left"/>
      <w:pPr>
        <w:ind w:left="4823" w:hanging="360"/>
      </w:pPr>
      <w:rPr>
        <w:rFonts w:ascii="Symbol" w:hAnsi="Symbol" w:hint="default"/>
      </w:rPr>
    </w:lvl>
    <w:lvl w:ilvl="7" w:tplc="04190003" w:tentative="1">
      <w:start w:val="1"/>
      <w:numFmt w:val="bullet"/>
      <w:lvlText w:val="o"/>
      <w:lvlJc w:val="left"/>
      <w:pPr>
        <w:ind w:left="5543" w:hanging="360"/>
      </w:pPr>
      <w:rPr>
        <w:rFonts w:ascii="Courier New" w:hAnsi="Courier New" w:cs="Courier New" w:hint="default"/>
      </w:rPr>
    </w:lvl>
    <w:lvl w:ilvl="8" w:tplc="04190005" w:tentative="1">
      <w:start w:val="1"/>
      <w:numFmt w:val="bullet"/>
      <w:lvlText w:val=""/>
      <w:lvlJc w:val="left"/>
      <w:pPr>
        <w:ind w:left="6263" w:hanging="360"/>
      </w:pPr>
      <w:rPr>
        <w:rFonts w:ascii="Wingdings" w:hAnsi="Wingdings" w:hint="default"/>
      </w:rPr>
    </w:lvl>
  </w:abstractNum>
  <w:abstractNum w:abstractNumId="16">
    <w:nsid w:val="7AD9398F"/>
    <w:multiLevelType w:val="hybridMultilevel"/>
    <w:tmpl w:val="98C8B9CA"/>
    <w:lvl w:ilvl="0" w:tplc="7232898E">
      <w:start w:val="1"/>
      <w:numFmt w:val="decimal"/>
      <w:lvlText w:val="%1."/>
      <w:lvlJc w:val="left"/>
      <w:pPr>
        <w:ind w:left="397" w:hanging="360"/>
      </w:pPr>
      <w:rPr>
        <w:rFonts w:hint="default"/>
      </w:rPr>
    </w:lvl>
    <w:lvl w:ilvl="1" w:tplc="04190019" w:tentative="1">
      <w:start w:val="1"/>
      <w:numFmt w:val="lowerLetter"/>
      <w:lvlText w:val="%2."/>
      <w:lvlJc w:val="left"/>
      <w:pPr>
        <w:ind w:left="1117" w:hanging="360"/>
      </w:pPr>
    </w:lvl>
    <w:lvl w:ilvl="2" w:tplc="0419001B" w:tentative="1">
      <w:start w:val="1"/>
      <w:numFmt w:val="lowerRoman"/>
      <w:lvlText w:val="%3."/>
      <w:lvlJc w:val="right"/>
      <w:pPr>
        <w:ind w:left="1837" w:hanging="180"/>
      </w:pPr>
    </w:lvl>
    <w:lvl w:ilvl="3" w:tplc="0419000F" w:tentative="1">
      <w:start w:val="1"/>
      <w:numFmt w:val="decimal"/>
      <w:lvlText w:val="%4."/>
      <w:lvlJc w:val="left"/>
      <w:pPr>
        <w:ind w:left="2557" w:hanging="360"/>
      </w:pPr>
    </w:lvl>
    <w:lvl w:ilvl="4" w:tplc="04190019" w:tentative="1">
      <w:start w:val="1"/>
      <w:numFmt w:val="lowerLetter"/>
      <w:lvlText w:val="%5."/>
      <w:lvlJc w:val="left"/>
      <w:pPr>
        <w:ind w:left="3277" w:hanging="360"/>
      </w:pPr>
    </w:lvl>
    <w:lvl w:ilvl="5" w:tplc="0419001B" w:tentative="1">
      <w:start w:val="1"/>
      <w:numFmt w:val="lowerRoman"/>
      <w:lvlText w:val="%6."/>
      <w:lvlJc w:val="right"/>
      <w:pPr>
        <w:ind w:left="3997" w:hanging="180"/>
      </w:pPr>
    </w:lvl>
    <w:lvl w:ilvl="6" w:tplc="0419000F" w:tentative="1">
      <w:start w:val="1"/>
      <w:numFmt w:val="decimal"/>
      <w:lvlText w:val="%7."/>
      <w:lvlJc w:val="left"/>
      <w:pPr>
        <w:ind w:left="4717" w:hanging="360"/>
      </w:pPr>
    </w:lvl>
    <w:lvl w:ilvl="7" w:tplc="04190019" w:tentative="1">
      <w:start w:val="1"/>
      <w:numFmt w:val="lowerLetter"/>
      <w:lvlText w:val="%8."/>
      <w:lvlJc w:val="left"/>
      <w:pPr>
        <w:ind w:left="5437" w:hanging="360"/>
      </w:pPr>
    </w:lvl>
    <w:lvl w:ilvl="8" w:tplc="0419001B" w:tentative="1">
      <w:start w:val="1"/>
      <w:numFmt w:val="lowerRoman"/>
      <w:lvlText w:val="%9."/>
      <w:lvlJc w:val="right"/>
      <w:pPr>
        <w:ind w:left="6157" w:hanging="180"/>
      </w:pPr>
    </w:lvl>
  </w:abstractNum>
  <w:num w:numId="1">
    <w:abstractNumId w:val="14"/>
  </w:num>
  <w:num w:numId="2">
    <w:abstractNumId w:val="6"/>
  </w:num>
  <w:num w:numId="3">
    <w:abstractNumId w:val="10"/>
  </w:num>
  <w:num w:numId="4">
    <w:abstractNumId w:val="0"/>
    <w:lvlOverride w:ilvl="0">
      <w:lvl w:ilvl="0">
        <w:numFmt w:val="bullet"/>
        <w:lvlText w:val=""/>
        <w:legacy w:legacy="1" w:legacySpace="0" w:legacyIndent="360"/>
        <w:lvlJc w:val="left"/>
        <w:rPr>
          <w:rFonts w:ascii="Symbol" w:hAnsi="Symbol" w:hint="default"/>
        </w:rPr>
      </w:lvl>
    </w:lvlOverride>
  </w:num>
  <w:num w:numId="5">
    <w:abstractNumId w:val="3"/>
  </w:num>
  <w:num w:numId="6">
    <w:abstractNumId w:val="2"/>
  </w:num>
  <w:num w:numId="7">
    <w:abstractNumId w:val="2"/>
    <w:lvlOverride w:ilvl="0">
      <w:lvl w:ilvl="0">
        <w:start w:val="2"/>
        <w:numFmt w:val="decimal"/>
        <w:lvlText w:val="%1"/>
        <w:legacy w:legacy="1" w:legacySpace="0" w:legacyIndent="360"/>
        <w:lvlJc w:val="left"/>
        <w:rPr>
          <w:rFonts w:ascii="Times New Roman CYR" w:hAnsi="Times New Roman CYR" w:cs="Times New Roman CYR" w:hint="default"/>
        </w:rPr>
      </w:lvl>
    </w:lvlOverride>
  </w:num>
  <w:num w:numId="8">
    <w:abstractNumId w:val="2"/>
    <w:lvlOverride w:ilvl="0">
      <w:lvl w:ilvl="0">
        <w:start w:val="3"/>
        <w:numFmt w:val="decimal"/>
        <w:lvlText w:val="%1"/>
        <w:legacy w:legacy="1" w:legacySpace="0" w:legacyIndent="360"/>
        <w:lvlJc w:val="left"/>
        <w:rPr>
          <w:rFonts w:ascii="Times New Roman CYR" w:hAnsi="Times New Roman CYR" w:cs="Times New Roman CYR" w:hint="default"/>
        </w:rPr>
      </w:lvl>
    </w:lvlOverride>
  </w:num>
  <w:num w:numId="9">
    <w:abstractNumId w:val="12"/>
  </w:num>
  <w:num w:numId="10">
    <w:abstractNumId w:val="7"/>
  </w:num>
  <w:num w:numId="11">
    <w:abstractNumId w:val="5"/>
  </w:num>
  <w:num w:numId="12">
    <w:abstractNumId w:val="14"/>
    <w:lvlOverride w:ilvl="0">
      <w:startOverride w:val="1"/>
    </w:lvlOverride>
  </w:num>
  <w:num w:numId="13">
    <w:abstractNumId w:val="10"/>
    <w:lvlOverride w:ilvl="0">
      <w:startOverride w:val="3"/>
    </w:lvlOverride>
  </w:num>
  <w:num w:numId="14">
    <w:abstractNumId w:val="1"/>
  </w:num>
  <w:num w:numId="15">
    <w:abstractNumId w:val="11"/>
  </w:num>
  <w:num w:numId="16">
    <w:abstractNumId w:val="13"/>
  </w:num>
  <w:num w:numId="17">
    <w:abstractNumId w:val="4"/>
  </w:num>
  <w:num w:numId="18">
    <w:abstractNumId w:val="8"/>
  </w:num>
  <w:num w:numId="19">
    <w:abstractNumId w:val="9"/>
  </w:num>
  <w:num w:numId="20">
    <w:abstractNumId w:val="15"/>
  </w:num>
  <w:num w:numId="21">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3"/>
  <w:embedSystemFonts/>
  <w:bordersDoNotSurroundHeader/>
  <w:bordersDoNotSurroundFooter/>
  <w:defaultTabStop w:val="708"/>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adjustLineHeightInTable/>
  </w:compat>
  <w:rsids>
    <w:rsidRoot w:val="00353314"/>
    <w:rsid w:val="00001D7E"/>
    <w:rsid w:val="00001EDE"/>
    <w:rsid w:val="0002368D"/>
    <w:rsid w:val="0003254D"/>
    <w:rsid w:val="000351CD"/>
    <w:rsid w:val="00036DB8"/>
    <w:rsid w:val="00042A74"/>
    <w:rsid w:val="00051BE7"/>
    <w:rsid w:val="000559FD"/>
    <w:rsid w:val="00064296"/>
    <w:rsid w:val="00072344"/>
    <w:rsid w:val="00081DC8"/>
    <w:rsid w:val="000838EF"/>
    <w:rsid w:val="000924FF"/>
    <w:rsid w:val="000978AB"/>
    <w:rsid w:val="000A00DF"/>
    <w:rsid w:val="000A00E0"/>
    <w:rsid w:val="000A2AAE"/>
    <w:rsid w:val="000A4BF7"/>
    <w:rsid w:val="000A6889"/>
    <w:rsid w:val="000B1D64"/>
    <w:rsid w:val="000B4A5F"/>
    <w:rsid w:val="000B6EC3"/>
    <w:rsid w:val="000C3829"/>
    <w:rsid w:val="000C412D"/>
    <w:rsid w:val="000C52B5"/>
    <w:rsid w:val="000D4F63"/>
    <w:rsid w:val="000E3F1A"/>
    <w:rsid w:val="000F1276"/>
    <w:rsid w:val="000F14CF"/>
    <w:rsid w:val="000F4539"/>
    <w:rsid w:val="0010591B"/>
    <w:rsid w:val="00110C06"/>
    <w:rsid w:val="00121B91"/>
    <w:rsid w:val="00122D98"/>
    <w:rsid w:val="001235AB"/>
    <w:rsid w:val="001302BD"/>
    <w:rsid w:val="001379E3"/>
    <w:rsid w:val="00147C88"/>
    <w:rsid w:val="0015081B"/>
    <w:rsid w:val="00165480"/>
    <w:rsid w:val="001664FF"/>
    <w:rsid w:val="001666BA"/>
    <w:rsid w:val="00171AB6"/>
    <w:rsid w:val="00177F21"/>
    <w:rsid w:val="001916FD"/>
    <w:rsid w:val="001A21BF"/>
    <w:rsid w:val="001D083E"/>
    <w:rsid w:val="001D105A"/>
    <w:rsid w:val="001D2372"/>
    <w:rsid w:val="001D37F0"/>
    <w:rsid w:val="001D5C47"/>
    <w:rsid w:val="001E1388"/>
    <w:rsid w:val="001E3A74"/>
    <w:rsid w:val="001E5A62"/>
    <w:rsid w:val="001F1D1B"/>
    <w:rsid w:val="001F4C3B"/>
    <w:rsid w:val="001F6D18"/>
    <w:rsid w:val="002017D5"/>
    <w:rsid w:val="00202A14"/>
    <w:rsid w:val="00202CB8"/>
    <w:rsid w:val="00205626"/>
    <w:rsid w:val="00207825"/>
    <w:rsid w:val="00223879"/>
    <w:rsid w:val="00226A22"/>
    <w:rsid w:val="002318E3"/>
    <w:rsid w:val="00232DBD"/>
    <w:rsid w:val="0023628F"/>
    <w:rsid w:val="00236998"/>
    <w:rsid w:val="002420AE"/>
    <w:rsid w:val="002442C2"/>
    <w:rsid w:val="00245F3C"/>
    <w:rsid w:val="00252594"/>
    <w:rsid w:val="00256573"/>
    <w:rsid w:val="0026542B"/>
    <w:rsid w:val="00265FC3"/>
    <w:rsid w:val="0027251B"/>
    <w:rsid w:val="00292C3C"/>
    <w:rsid w:val="00296C36"/>
    <w:rsid w:val="002A0D61"/>
    <w:rsid w:val="002C04C8"/>
    <w:rsid w:val="002C49DB"/>
    <w:rsid w:val="002D6FF3"/>
    <w:rsid w:val="002E349F"/>
    <w:rsid w:val="002E49F5"/>
    <w:rsid w:val="00305EBD"/>
    <w:rsid w:val="00310B26"/>
    <w:rsid w:val="0032100B"/>
    <w:rsid w:val="00322C0A"/>
    <w:rsid w:val="00335554"/>
    <w:rsid w:val="003375A5"/>
    <w:rsid w:val="00337F3C"/>
    <w:rsid w:val="003401BB"/>
    <w:rsid w:val="00344CF8"/>
    <w:rsid w:val="00347FCF"/>
    <w:rsid w:val="00353314"/>
    <w:rsid w:val="003750A1"/>
    <w:rsid w:val="0039597D"/>
    <w:rsid w:val="00396A17"/>
    <w:rsid w:val="00397A5B"/>
    <w:rsid w:val="003A1578"/>
    <w:rsid w:val="003A5F0E"/>
    <w:rsid w:val="003B0915"/>
    <w:rsid w:val="003B32E7"/>
    <w:rsid w:val="003B44F9"/>
    <w:rsid w:val="003B76EA"/>
    <w:rsid w:val="003B7D9A"/>
    <w:rsid w:val="003C3972"/>
    <w:rsid w:val="003C7CEA"/>
    <w:rsid w:val="003D18B2"/>
    <w:rsid w:val="003E06E0"/>
    <w:rsid w:val="003E0D91"/>
    <w:rsid w:val="003E312C"/>
    <w:rsid w:val="003E72C1"/>
    <w:rsid w:val="003F29CB"/>
    <w:rsid w:val="00402288"/>
    <w:rsid w:val="00402327"/>
    <w:rsid w:val="00403A72"/>
    <w:rsid w:val="00404623"/>
    <w:rsid w:val="00414A2D"/>
    <w:rsid w:val="00427E91"/>
    <w:rsid w:val="00441B1B"/>
    <w:rsid w:val="004429FE"/>
    <w:rsid w:val="00455415"/>
    <w:rsid w:val="00465333"/>
    <w:rsid w:val="0047164D"/>
    <w:rsid w:val="00474B39"/>
    <w:rsid w:val="00475120"/>
    <w:rsid w:val="00475838"/>
    <w:rsid w:val="004759B0"/>
    <w:rsid w:val="00480FDF"/>
    <w:rsid w:val="00495B51"/>
    <w:rsid w:val="004A2055"/>
    <w:rsid w:val="004A4D02"/>
    <w:rsid w:val="004A7DD5"/>
    <w:rsid w:val="004B0DB5"/>
    <w:rsid w:val="004B242D"/>
    <w:rsid w:val="004B3CF5"/>
    <w:rsid w:val="004B4A08"/>
    <w:rsid w:val="004B522A"/>
    <w:rsid w:val="004B6B32"/>
    <w:rsid w:val="004B70E5"/>
    <w:rsid w:val="004D46E5"/>
    <w:rsid w:val="004D7C64"/>
    <w:rsid w:val="004E2608"/>
    <w:rsid w:val="004E3D83"/>
    <w:rsid w:val="004E6A7B"/>
    <w:rsid w:val="004F568D"/>
    <w:rsid w:val="004F74F1"/>
    <w:rsid w:val="00507C7A"/>
    <w:rsid w:val="00527227"/>
    <w:rsid w:val="00531025"/>
    <w:rsid w:val="00535FF7"/>
    <w:rsid w:val="00541D8B"/>
    <w:rsid w:val="00547BC9"/>
    <w:rsid w:val="00554544"/>
    <w:rsid w:val="0056269B"/>
    <w:rsid w:val="00574D4E"/>
    <w:rsid w:val="0058332B"/>
    <w:rsid w:val="005936A7"/>
    <w:rsid w:val="00594E9F"/>
    <w:rsid w:val="005B1110"/>
    <w:rsid w:val="005B7349"/>
    <w:rsid w:val="005B7D95"/>
    <w:rsid w:val="005C0C07"/>
    <w:rsid w:val="005C1213"/>
    <w:rsid w:val="005C2A50"/>
    <w:rsid w:val="005C486D"/>
    <w:rsid w:val="005E2251"/>
    <w:rsid w:val="005E4DE6"/>
    <w:rsid w:val="005E6C33"/>
    <w:rsid w:val="005F6ADE"/>
    <w:rsid w:val="0060012C"/>
    <w:rsid w:val="00601311"/>
    <w:rsid w:val="006102E3"/>
    <w:rsid w:val="0062066F"/>
    <w:rsid w:val="006408AA"/>
    <w:rsid w:val="00652ECA"/>
    <w:rsid w:val="00661763"/>
    <w:rsid w:val="0066436C"/>
    <w:rsid w:val="006665B8"/>
    <w:rsid w:val="00675C65"/>
    <w:rsid w:val="0068379E"/>
    <w:rsid w:val="00684622"/>
    <w:rsid w:val="006A2915"/>
    <w:rsid w:val="006A3F92"/>
    <w:rsid w:val="006B7F08"/>
    <w:rsid w:val="006C1D55"/>
    <w:rsid w:val="006C5537"/>
    <w:rsid w:val="006C6AC6"/>
    <w:rsid w:val="006D3B25"/>
    <w:rsid w:val="006F5082"/>
    <w:rsid w:val="006F5DD2"/>
    <w:rsid w:val="00710A88"/>
    <w:rsid w:val="00713288"/>
    <w:rsid w:val="00714AAF"/>
    <w:rsid w:val="007203E3"/>
    <w:rsid w:val="00732D42"/>
    <w:rsid w:val="00732F45"/>
    <w:rsid w:val="00734A2D"/>
    <w:rsid w:val="00741215"/>
    <w:rsid w:val="0074377B"/>
    <w:rsid w:val="0075089C"/>
    <w:rsid w:val="00751F7B"/>
    <w:rsid w:val="00752C3A"/>
    <w:rsid w:val="007625FA"/>
    <w:rsid w:val="007653C3"/>
    <w:rsid w:val="0077365F"/>
    <w:rsid w:val="007742B9"/>
    <w:rsid w:val="00782430"/>
    <w:rsid w:val="0078724A"/>
    <w:rsid w:val="00797D26"/>
    <w:rsid w:val="007C3F75"/>
    <w:rsid w:val="007D37AB"/>
    <w:rsid w:val="007F24DA"/>
    <w:rsid w:val="007F47FB"/>
    <w:rsid w:val="007F4F4E"/>
    <w:rsid w:val="0080453A"/>
    <w:rsid w:val="00811067"/>
    <w:rsid w:val="00811E67"/>
    <w:rsid w:val="00822155"/>
    <w:rsid w:val="00840C88"/>
    <w:rsid w:val="00843B22"/>
    <w:rsid w:val="00847D60"/>
    <w:rsid w:val="00850FEF"/>
    <w:rsid w:val="008608FE"/>
    <w:rsid w:val="00862110"/>
    <w:rsid w:val="008651E5"/>
    <w:rsid w:val="00866B4A"/>
    <w:rsid w:val="00883E58"/>
    <w:rsid w:val="00887CDD"/>
    <w:rsid w:val="008904F1"/>
    <w:rsid w:val="0089084F"/>
    <w:rsid w:val="00897994"/>
    <w:rsid w:val="008B6B43"/>
    <w:rsid w:val="008C78AA"/>
    <w:rsid w:val="008D59F0"/>
    <w:rsid w:val="008D5C57"/>
    <w:rsid w:val="008D618B"/>
    <w:rsid w:val="008D74F0"/>
    <w:rsid w:val="008D7943"/>
    <w:rsid w:val="008E35B9"/>
    <w:rsid w:val="008E5167"/>
    <w:rsid w:val="008E54AB"/>
    <w:rsid w:val="008E6575"/>
    <w:rsid w:val="008F09CA"/>
    <w:rsid w:val="0090152E"/>
    <w:rsid w:val="009058C3"/>
    <w:rsid w:val="00906181"/>
    <w:rsid w:val="009145C0"/>
    <w:rsid w:val="0091782B"/>
    <w:rsid w:val="0092443E"/>
    <w:rsid w:val="00933642"/>
    <w:rsid w:val="00934E05"/>
    <w:rsid w:val="0094073B"/>
    <w:rsid w:val="00951043"/>
    <w:rsid w:val="009520C8"/>
    <w:rsid w:val="009543CF"/>
    <w:rsid w:val="00954F8A"/>
    <w:rsid w:val="009617AA"/>
    <w:rsid w:val="009842A3"/>
    <w:rsid w:val="0098552B"/>
    <w:rsid w:val="00995B5C"/>
    <w:rsid w:val="00997DB7"/>
    <w:rsid w:val="009B6D2E"/>
    <w:rsid w:val="009C0640"/>
    <w:rsid w:val="009C1AC0"/>
    <w:rsid w:val="009D06E4"/>
    <w:rsid w:val="009D2898"/>
    <w:rsid w:val="009D2E6D"/>
    <w:rsid w:val="009D348E"/>
    <w:rsid w:val="009E0797"/>
    <w:rsid w:val="009E15FE"/>
    <w:rsid w:val="009E286C"/>
    <w:rsid w:val="009F0C71"/>
    <w:rsid w:val="009F2F94"/>
    <w:rsid w:val="009F44D5"/>
    <w:rsid w:val="00A0196C"/>
    <w:rsid w:val="00A1647C"/>
    <w:rsid w:val="00A237F4"/>
    <w:rsid w:val="00A25136"/>
    <w:rsid w:val="00A366D8"/>
    <w:rsid w:val="00A437A4"/>
    <w:rsid w:val="00A50241"/>
    <w:rsid w:val="00A64EB7"/>
    <w:rsid w:val="00A76015"/>
    <w:rsid w:val="00A778D2"/>
    <w:rsid w:val="00AA03BF"/>
    <w:rsid w:val="00AA6F34"/>
    <w:rsid w:val="00AB0FC3"/>
    <w:rsid w:val="00AB3361"/>
    <w:rsid w:val="00AB54B5"/>
    <w:rsid w:val="00AB5C4D"/>
    <w:rsid w:val="00AB6160"/>
    <w:rsid w:val="00AB64B8"/>
    <w:rsid w:val="00AD36FB"/>
    <w:rsid w:val="00AD62FA"/>
    <w:rsid w:val="00B055CA"/>
    <w:rsid w:val="00B17A43"/>
    <w:rsid w:val="00B25B28"/>
    <w:rsid w:val="00B667D8"/>
    <w:rsid w:val="00B7107E"/>
    <w:rsid w:val="00B73CB2"/>
    <w:rsid w:val="00B82E01"/>
    <w:rsid w:val="00BA2C68"/>
    <w:rsid w:val="00BA410F"/>
    <w:rsid w:val="00BC1975"/>
    <w:rsid w:val="00BE5A15"/>
    <w:rsid w:val="00BE5C5F"/>
    <w:rsid w:val="00BF14F0"/>
    <w:rsid w:val="00C03952"/>
    <w:rsid w:val="00C04E3C"/>
    <w:rsid w:val="00C234C0"/>
    <w:rsid w:val="00C24E6A"/>
    <w:rsid w:val="00C368F7"/>
    <w:rsid w:val="00C412B2"/>
    <w:rsid w:val="00C44841"/>
    <w:rsid w:val="00C501D3"/>
    <w:rsid w:val="00C506B0"/>
    <w:rsid w:val="00C518AB"/>
    <w:rsid w:val="00C53346"/>
    <w:rsid w:val="00C537E9"/>
    <w:rsid w:val="00C6056A"/>
    <w:rsid w:val="00C63124"/>
    <w:rsid w:val="00C639B3"/>
    <w:rsid w:val="00C655DF"/>
    <w:rsid w:val="00C77E72"/>
    <w:rsid w:val="00C82E38"/>
    <w:rsid w:val="00C847B0"/>
    <w:rsid w:val="00C92C70"/>
    <w:rsid w:val="00C958FF"/>
    <w:rsid w:val="00CA25F0"/>
    <w:rsid w:val="00CA3C2E"/>
    <w:rsid w:val="00CA54CC"/>
    <w:rsid w:val="00CA5CC3"/>
    <w:rsid w:val="00CB09BA"/>
    <w:rsid w:val="00CC0CC8"/>
    <w:rsid w:val="00CC3681"/>
    <w:rsid w:val="00CC5132"/>
    <w:rsid w:val="00CD14A2"/>
    <w:rsid w:val="00CE0E63"/>
    <w:rsid w:val="00CE1CA8"/>
    <w:rsid w:val="00CE3105"/>
    <w:rsid w:val="00CF4FFE"/>
    <w:rsid w:val="00CF6179"/>
    <w:rsid w:val="00CF79D1"/>
    <w:rsid w:val="00D10C2E"/>
    <w:rsid w:val="00D203A9"/>
    <w:rsid w:val="00D2199F"/>
    <w:rsid w:val="00D2401D"/>
    <w:rsid w:val="00D24EDD"/>
    <w:rsid w:val="00D25A50"/>
    <w:rsid w:val="00D43B59"/>
    <w:rsid w:val="00D539CD"/>
    <w:rsid w:val="00D61076"/>
    <w:rsid w:val="00D63EE3"/>
    <w:rsid w:val="00D64625"/>
    <w:rsid w:val="00D65B4F"/>
    <w:rsid w:val="00D74046"/>
    <w:rsid w:val="00D74BD1"/>
    <w:rsid w:val="00D80612"/>
    <w:rsid w:val="00D8473B"/>
    <w:rsid w:val="00D85DE5"/>
    <w:rsid w:val="00D90F5E"/>
    <w:rsid w:val="00DA2B6B"/>
    <w:rsid w:val="00DA5D55"/>
    <w:rsid w:val="00DB070D"/>
    <w:rsid w:val="00DC2B13"/>
    <w:rsid w:val="00DC6E3F"/>
    <w:rsid w:val="00DD1CCF"/>
    <w:rsid w:val="00DD3B69"/>
    <w:rsid w:val="00DD45CB"/>
    <w:rsid w:val="00DE0C3C"/>
    <w:rsid w:val="00E0717F"/>
    <w:rsid w:val="00E2316F"/>
    <w:rsid w:val="00E269CE"/>
    <w:rsid w:val="00E371D9"/>
    <w:rsid w:val="00E430A0"/>
    <w:rsid w:val="00E44704"/>
    <w:rsid w:val="00E71A68"/>
    <w:rsid w:val="00E75D57"/>
    <w:rsid w:val="00E76B72"/>
    <w:rsid w:val="00E80B1F"/>
    <w:rsid w:val="00E8169E"/>
    <w:rsid w:val="00E972BC"/>
    <w:rsid w:val="00EB458A"/>
    <w:rsid w:val="00EC2D1A"/>
    <w:rsid w:val="00EC39F6"/>
    <w:rsid w:val="00EC565C"/>
    <w:rsid w:val="00EC6482"/>
    <w:rsid w:val="00EC755B"/>
    <w:rsid w:val="00ED4707"/>
    <w:rsid w:val="00F040BD"/>
    <w:rsid w:val="00F2087B"/>
    <w:rsid w:val="00F22D9A"/>
    <w:rsid w:val="00F310B0"/>
    <w:rsid w:val="00F51449"/>
    <w:rsid w:val="00F57AEE"/>
    <w:rsid w:val="00F656BC"/>
    <w:rsid w:val="00F66F2C"/>
    <w:rsid w:val="00F67254"/>
    <w:rsid w:val="00F81471"/>
    <w:rsid w:val="00F83C8E"/>
    <w:rsid w:val="00F858A8"/>
    <w:rsid w:val="00FA01FD"/>
    <w:rsid w:val="00FA64EF"/>
    <w:rsid w:val="00FA6999"/>
    <w:rsid w:val="00FB11E8"/>
    <w:rsid w:val="00FB3C06"/>
    <w:rsid w:val="00FB5B19"/>
    <w:rsid w:val="00FB654F"/>
    <w:rsid w:val="00FC0013"/>
    <w:rsid w:val="00FC6F8B"/>
    <w:rsid w:val="00FE05D8"/>
    <w:rsid w:val="00FF1832"/>
    <w:rsid w:val="00FF3292"/>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2ECA"/>
    <w:pPr>
      <w:spacing w:after="200" w:line="276" w:lineRule="auto"/>
    </w:pPr>
    <w:rPr>
      <w:rFonts w:cs="Times New Roman"/>
      <w:sz w:val="22"/>
      <w:szCs w:val="22"/>
    </w:rPr>
  </w:style>
  <w:style w:type="paragraph" w:styleId="1">
    <w:name w:val="heading 1"/>
    <w:basedOn w:val="a"/>
    <w:next w:val="a"/>
    <w:link w:val="10"/>
    <w:uiPriority w:val="9"/>
    <w:qFormat/>
    <w:rsid w:val="00531025"/>
    <w:pPr>
      <w:keepNext/>
      <w:spacing w:after="0" w:line="240" w:lineRule="auto"/>
      <w:outlineLvl w:val="0"/>
    </w:pPr>
    <w:rPr>
      <w:rFonts w:ascii="Times New Roman" w:hAnsi="Times New Roman"/>
      <w:b/>
      <w:color w:val="00FF00"/>
      <w:szCs w:val="20"/>
    </w:rPr>
  </w:style>
  <w:style w:type="paragraph" w:styleId="2">
    <w:name w:val="heading 2"/>
    <w:basedOn w:val="a"/>
    <w:next w:val="a"/>
    <w:link w:val="20"/>
    <w:uiPriority w:val="9"/>
    <w:semiHidden/>
    <w:unhideWhenUsed/>
    <w:qFormat/>
    <w:rsid w:val="007C3F75"/>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31025"/>
    <w:rPr>
      <w:rFonts w:ascii="Times New Roman" w:hAnsi="Times New Roman" w:cs="Times New Roman"/>
      <w:b/>
      <w:color w:val="00FF00"/>
      <w:sz w:val="20"/>
    </w:rPr>
  </w:style>
  <w:style w:type="character" w:customStyle="1" w:styleId="20">
    <w:name w:val="Заголовок 2 Знак"/>
    <w:link w:val="2"/>
    <w:uiPriority w:val="9"/>
    <w:locked/>
    <w:rsid w:val="007C3F75"/>
    <w:rPr>
      <w:rFonts w:ascii="Cambria" w:hAnsi="Cambria" w:cs="Times New Roman"/>
      <w:b/>
      <w:i/>
      <w:sz w:val="28"/>
    </w:rPr>
  </w:style>
  <w:style w:type="character" w:customStyle="1" w:styleId="hps">
    <w:name w:val="hps"/>
    <w:rsid w:val="007C3F75"/>
  </w:style>
  <w:style w:type="paragraph" w:styleId="a3">
    <w:name w:val="List Paragraph"/>
    <w:basedOn w:val="a"/>
    <w:uiPriority w:val="1"/>
    <w:qFormat/>
    <w:rsid w:val="00042A74"/>
    <w:pPr>
      <w:autoSpaceDE w:val="0"/>
      <w:autoSpaceDN w:val="0"/>
      <w:adjustRightInd w:val="0"/>
      <w:spacing w:after="0" w:line="240" w:lineRule="auto"/>
    </w:pPr>
    <w:rPr>
      <w:rFonts w:ascii="Times New Roman" w:hAnsi="Times New Roman"/>
      <w:sz w:val="24"/>
      <w:szCs w:val="24"/>
    </w:rPr>
  </w:style>
  <w:style w:type="character" w:styleId="a4">
    <w:name w:val="Strong"/>
    <w:uiPriority w:val="22"/>
    <w:qFormat/>
    <w:rsid w:val="009F2F94"/>
    <w:rPr>
      <w:rFonts w:cs="Times New Roman"/>
      <w:b/>
    </w:rPr>
  </w:style>
  <w:style w:type="paragraph" w:styleId="a5">
    <w:name w:val="Normal (Web)"/>
    <w:basedOn w:val="a"/>
    <w:uiPriority w:val="99"/>
    <w:rsid w:val="00C24E6A"/>
    <w:pPr>
      <w:spacing w:before="100" w:beforeAutospacing="1" w:after="100" w:afterAutospacing="1" w:line="240" w:lineRule="auto"/>
    </w:pPr>
    <w:rPr>
      <w:rFonts w:ascii="Times New Roman" w:hAnsi="Times New Roman"/>
      <w:sz w:val="24"/>
      <w:szCs w:val="24"/>
    </w:rPr>
  </w:style>
  <w:style w:type="table" w:styleId="a6">
    <w:name w:val="Table Grid"/>
    <w:basedOn w:val="a1"/>
    <w:uiPriority w:val="99"/>
    <w:rsid w:val="000C3829"/>
    <w:rPr>
      <w:rFonts w:ascii="Times New Roman"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684622"/>
  </w:style>
  <w:style w:type="paragraph" w:styleId="a7">
    <w:name w:val="header"/>
    <w:basedOn w:val="a"/>
    <w:link w:val="a8"/>
    <w:uiPriority w:val="99"/>
    <w:rsid w:val="00E76B72"/>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E76B72"/>
    <w:rPr>
      <w:rFonts w:cs="Times New Roman"/>
      <w:sz w:val="22"/>
      <w:szCs w:val="22"/>
    </w:rPr>
  </w:style>
  <w:style w:type="paragraph" w:styleId="a9">
    <w:name w:val="footer"/>
    <w:basedOn w:val="a"/>
    <w:link w:val="aa"/>
    <w:uiPriority w:val="99"/>
    <w:rsid w:val="00E76B72"/>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76B72"/>
    <w:rPr>
      <w:rFonts w:cs="Times New Roman"/>
      <w:sz w:val="22"/>
      <w:szCs w:val="22"/>
    </w:rPr>
  </w:style>
  <w:style w:type="paragraph" w:styleId="ab">
    <w:name w:val="Balloon Text"/>
    <w:basedOn w:val="a"/>
    <w:link w:val="ac"/>
    <w:uiPriority w:val="99"/>
    <w:rsid w:val="00E76B72"/>
    <w:pPr>
      <w:spacing w:after="0" w:line="240" w:lineRule="auto"/>
    </w:pPr>
    <w:rPr>
      <w:rFonts w:ascii="Tahoma" w:hAnsi="Tahoma" w:cs="Tahoma"/>
      <w:sz w:val="16"/>
      <w:szCs w:val="16"/>
    </w:rPr>
  </w:style>
  <w:style w:type="character" w:customStyle="1" w:styleId="ac">
    <w:name w:val="Текст выноски Знак"/>
    <w:basedOn w:val="a0"/>
    <w:link w:val="ab"/>
    <w:uiPriority w:val="99"/>
    <w:rsid w:val="00E76B72"/>
    <w:rPr>
      <w:rFonts w:ascii="Tahoma" w:hAnsi="Tahoma" w:cs="Tahoma"/>
      <w:sz w:val="16"/>
      <w:szCs w:val="16"/>
    </w:rPr>
  </w:style>
  <w:style w:type="character" w:customStyle="1" w:styleId="translation-chunk">
    <w:name w:val="translation-chunk"/>
    <w:basedOn w:val="a0"/>
    <w:rsid w:val="00EC39F6"/>
  </w:style>
</w:styles>
</file>

<file path=word/webSettings.xml><?xml version="1.0" encoding="utf-8"?>
<w:webSettings xmlns:r="http://schemas.openxmlformats.org/officeDocument/2006/relationships" xmlns:w="http://schemas.openxmlformats.org/wordprocessingml/2006/main">
  <w:divs>
    <w:div w:id="131949077">
      <w:bodyDiv w:val="1"/>
      <w:marLeft w:val="0"/>
      <w:marRight w:val="0"/>
      <w:marTop w:val="0"/>
      <w:marBottom w:val="0"/>
      <w:divBdr>
        <w:top w:val="none" w:sz="0" w:space="0" w:color="auto"/>
        <w:left w:val="none" w:sz="0" w:space="0" w:color="auto"/>
        <w:bottom w:val="none" w:sz="0" w:space="0" w:color="auto"/>
        <w:right w:val="none" w:sz="0" w:space="0" w:color="auto"/>
      </w:divBdr>
    </w:div>
    <w:div w:id="1548445045">
      <w:bodyDiv w:val="1"/>
      <w:marLeft w:val="0"/>
      <w:marRight w:val="0"/>
      <w:marTop w:val="0"/>
      <w:marBottom w:val="0"/>
      <w:divBdr>
        <w:top w:val="none" w:sz="0" w:space="0" w:color="auto"/>
        <w:left w:val="none" w:sz="0" w:space="0" w:color="auto"/>
        <w:bottom w:val="none" w:sz="0" w:space="0" w:color="auto"/>
        <w:right w:val="none" w:sz="0" w:space="0" w:color="auto"/>
      </w:divBdr>
    </w:div>
    <w:div w:id="1791119402">
      <w:bodyDiv w:val="1"/>
      <w:marLeft w:val="0"/>
      <w:marRight w:val="0"/>
      <w:marTop w:val="0"/>
      <w:marBottom w:val="0"/>
      <w:divBdr>
        <w:top w:val="none" w:sz="0" w:space="0" w:color="auto"/>
        <w:left w:val="none" w:sz="0" w:space="0" w:color="auto"/>
        <w:bottom w:val="none" w:sz="0" w:space="0" w:color="auto"/>
        <w:right w:val="none" w:sz="0" w:space="0" w:color="auto"/>
      </w:divBdr>
    </w:div>
    <w:div w:id="2029873029">
      <w:marLeft w:val="0"/>
      <w:marRight w:val="0"/>
      <w:marTop w:val="0"/>
      <w:marBottom w:val="0"/>
      <w:divBdr>
        <w:top w:val="none" w:sz="0" w:space="0" w:color="auto"/>
        <w:left w:val="none" w:sz="0" w:space="0" w:color="auto"/>
        <w:bottom w:val="none" w:sz="0" w:space="0" w:color="auto"/>
        <w:right w:val="none" w:sz="0" w:space="0" w:color="auto"/>
      </w:divBdr>
    </w:div>
    <w:div w:id="2029873030">
      <w:marLeft w:val="0"/>
      <w:marRight w:val="0"/>
      <w:marTop w:val="0"/>
      <w:marBottom w:val="0"/>
      <w:divBdr>
        <w:top w:val="none" w:sz="0" w:space="0" w:color="auto"/>
        <w:left w:val="none" w:sz="0" w:space="0" w:color="auto"/>
        <w:bottom w:val="none" w:sz="0" w:space="0" w:color="auto"/>
        <w:right w:val="none" w:sz="0" w:space="0" w:color="auto"/>
      </w:divBdr>
    </w:div>
    <w:div w:id="2029873031">
      <w:marLeft w:val="0"/>
      <w:marRight w:val="0"/>
      <w:marTop w:val="0"/>
      <w:marBottom w:val="0"/>
      <w:divBdr>
        <w:top w:val="none" w:sz="0" w:space="0" w:color="auto"/>
        <w:left w:val="none" w:sz="0" w:space="0" w:color="auto"/>
        <w:bottom w:val="none" w:sz="0" w:space="0" w:color="auto"/>
        <w:right w:val="none" w:sz="0" w:space="0" w:color="auto"/>
      </w:divBdr>
    </w:div>
    <w:div w:id="2029873032">
      <w:marLeft w:val="0"/>
      <w:marRight w:val="0"/>
      <w:marTop w:val="0"/>
      <w:marBottom w:val="0"/>
      <w:divBdr>
        <w:top w:val="none" w:sz="0" w:space="0" w:color="auto"/>
        <w:left w:val="none" w:sz="0" w:space="0" w:color="auto"/>
        <w:bottom w:val="none" w:sz="0" w:space="0" w:color="auto"/>
        <w:right w:val="none" w:sz="0" w:space="0" w:color="auto"/>
      </w:divBdr>
    </w:div>
    <w:div w:id="2029873033">
      <w:marLeft w:val="0"/>
      <w:marRight w:val="0"/>
      <w:marTop w:val="0"/>
      <w:marBottom w:val="0"/>
      <w:divBdr>
        <w:top w:val="none" w:sz="0" w:space="0" w:color="auto"/>
        <w:left w:val="none" w:sz="0" w:space="0" w:color="auto"/>
        <w:bottom w:val="none" w:sz="0" w:space="0" w:color="auto"/>
        <w:right w:val="none" w:sz="0" w:space="0" w:color="auto"/>
      </w:divBdr>
    </w:div>
    <w:div w:id="2029873034">
      <w:marLeft w:val="0"/>
      <w:marRight w:val="0"/>
      <w:marTop w:val="0"/>
      <w:marBottom w:val="0"/>
      <w:divBdr>
        <w:top w:val="none" w:sz="0" w:space="0" w:color="auto"/>
        <w:left w:val="none" w:sz="0" w:space="0" w:color="auto"/>
        <w:bottom w:val="none" w:sz="0" w:space="0" w:color="auto"/>
        <w:right w:val="none" w:sz="0" w:space="0" w:color="auto"/>
      </w:divBdr>
    </w:div>
    <w:div w:id="2029873035">
      <w:marLeft w:val="0"/>
      <w:marRight w:val="0"/>
      <w:marTop w:val="0"/>
      <w:marBottom w:val="0"/>
      <w:divBdr>
        <w:top w:val="none" w:sz="0" w:space="0" w:color="auto"/>
        <w:left w:val="none" w:sz="0" w:space="0" w:color="auto"/>
        <w:bottom w:val="none" w:sz="0" w:space="0" w:color="auto"/>
        <w:right w:val="none" w:sz="0" w:space="0" w:color="auto"/>
      </w:divBdr>
    </w:div>
    <w:div w:id="2029873036">
      <w:marLeft w:val="0"/>
      <w:marRight w:val="0"/>
      <w:marTop w:val="0"/>
      <w:marBottom w:val="0"/>
      <w:divBdr>
        <w:top w:val="none" w:sz="0" w:space="0" w:color="auto"/>
        <w:left w:val="none" w:sz="0" w:space="0" w:color="auto"/>
        <w:bottom w:val="none" w:sz="0" w:space="0" w:color="auto"/>
        <w:right w:val="none" w:sz="0" w:space="0" w:color="auto"/>
      </w:divBdr>
    </w:div>
    <w:div w:id="2029873037">
      <w:marLeft w:val="0"/>
      <w:marRight w:val="0"/>
      <w:marTop w:val="0"/>
      <w:marBottom w:val="0"/>
      <w:divBdr>
        <w:top w:val="none" w:sz="0" w:space="0" w:color="auto"/>
        <w:left w:val="none" w:sz="0" w:space="0" w:color="auto"/>
        <w:bottom w:val="none" w:sz="0" w:space="0" w:color="auto"/>
        <w:right w:val="none" w:sz="0" w:space="0" w:color="auto"/>
      </w:divBdr>
    </w:div>
    <w:div w:id="2029873038">
      <w:marLeft w:val="0"/>
      <w:marRight w:val="0"/>
      <w:marTop w:val="0"/>
      <w:marBottom w:val="0"/>
      <w:divBdr>
        <w:top w:val="none" w:sz="0" w:space="0" w:color="auto"/>
        <w:left w:val="none" w:sz="0" w:space="0" w:color="auto"/>
        <w:bottom w:val="none" w:sz="0" w:space="0" w:color="auto"/>
        <w:right w:val="none" w:sz="0" w:space="0" w:color="auto"/>
      </w:divBdr>
    </w:div>
    <w:div w:id="202987303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93AFB9-51C8-7B48-988C-837C152B6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2715</Words>
  <Characters>15476</Characters>
  <Application>Microsoft Office Word</Application>
  <DocSecurity>0</DocSecurity>
  <Lines>128</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18155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471</dc:creator>
  <cp:lastModifiedBy>бухгалтер</cp:lastModifiedBy>
  <cp:revision>2</cp:revision>
  <cp:lastPrinted>2017-04-18T04:06:00Z</cp:lastPrinted>
  <dcterms:created xsi:type="dcterms:W3CDTF">2017-07-04T07:17:00Z</dcterms:created>
  <dcterms:modified xsi:type="dcterms:W3CDTF">2017-07-04T07:17:00Z</dcterms:modified>
</cp:coreProperties>
</file>